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2B" w:rsidRDefault="00CD762B">
      <w:pPr>
        <w:pStyle w:val="NormaleWeb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  <w:t xml:space="preserve">Spett.le Collegio IP.AS.VI.   </w:t>
      </w:r>
    </w:p>
    <w:p w:rsidR="00CD762B" w:rsidRDefault="00CD762B">
      <w:pPr>
        <w:pStyle w:val="Normale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Via P. Metastasio 26</w:t>
      </w:r>
    </w:p>
    <w:p w:rsidR="00CD762B" w:rsidRDefault="00CD762B">
      <w:pPr>
        <w:pStyle w:val="Normale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25126  Brescia    </w:t>
      </w:r>
    </w:p>
    <w:p w:rsidR="00CD762B" w:rsidRDefault="00CD762B">
      <w:pPr>
        <w:pStyle w:val="Normale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________________________________________________________________</w:t>
      </w:r>
    </w:p>
    <w:p w:rsidR="00CD762B" w:rsidRDefault="00CD762B">
      <w:pPr>
        <w:pStyle w:val="Normale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_______________________________________________________ il ___/___/_____   e residente a __________________________ via (piazza) ____________________________ </w:t>
      </w:r>
    </w:p>
    <w:p w:rsidR="00CD762B" w:rsidRDefault="00CD762B">
      <w:pPr>
        <w:pStyle w:val="Normale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______ cap ___________  tel. ________________________ fax ____________________</w:t>
      </w:r>
    </w:p>
    <w:p w:rsidR="00CD762B" w:rsidRDefault="00CD762B">
      <w:pPr>
        <w:pStyle w:val="Normale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cell. (eventuale) _______________________ doc. identificazione ______________________</w:t>
      </w:r>
    </w:p>
    <w:p w:rsidR="00CD762B" w:rsidRDefault="00CD762B">
      <w:pPr>
        <w:pStyle w:val="Normale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(*) _______________________________________________________________</w:t>
      </w:r>
    </w:p>
    <w:p w:rsidR="00CD762B" w:rsidRDefault="00CD762B">
      <w:pPr>
        <w:pStyle w:val="Normale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(*) se rappresentante di terzi allegare delega e copia del documento di riconoscimento</w:t>
      </w:r>
      <w:r>
        <w:rPr>
          <w:rFonts w:ascii="Arial" w:hAnsi="Arial" w:cs="Arial"/>
          <w:sz w:val="22"/>
          <w:szCs w:val="22"/>
        </w:rPr>
        <w:t>.</w:t>
      </w:r>
    </w:p>
    <w:p w:rsidR="00CD762B" w:rsidRDefault="00CD762B">
      <w:pPr>
        <w:pStyle w:val="NormaleWeb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CHIEDE</w:t>
      </w:r>
    </w:p>
    <w:p w:rsidR="00CD762B" w:rsidRDefault="00CD762B">
      <w:pPr>
        <w:pStyle w:val="NormaleWeb"/>
        <w:numPr>
          <w:ilvl w:val="0"/>
          <w:numId w:val="1"/>
        </w:numPr>
        <w:tabs>
          <w:tab w:val="clear" w:pos="855"/>
        </w:tabs>
        <w:spacing w:after="0"/>
        <w:ind w:left="600" w:hanging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prendere </w:t>
      </w:r>
      <w:r>
        <w:rPr>
          <w:rFonts w:ascii="Arial" w:hAnsi="Arial" w:cs="Arial"/>
          <w:b/>
          <w:sz w:val="20"/>
          <w:szCs w:val="20"/>
        </w:rPr>
        <w:t>visione</w:t>
      </w:r>
      <w:r>
        <w:rPr>
          <w:rFonts w:ascii="Arial" w:hAnsi="Arial" w:cs="Arial"/>
          <w:sz w:val="20"/>
          <w:szCs w:val="20"/>
        </w:rPr>
        <w:t xml:space="preserve"> dei seguenti documenti/procedimenti:</w:t>
      </w:r>
    </w:p>
    <w:p w:rsidR="00CD762B" w:rsidRDefault="00CD762B">
      <w:pPr>
        <w:pStyle w:val="Normale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D762B" w:rsidRDefault="00CD762B">
      <w:pPr>
        <w:pStyle w:val="NormaleWeb"/>
        <w:numPr>
          <w:ilvl w:val="0"/>
          <w:numId w:val="1"/>
        </w:numPr>
        <w:tabs>
          <w:tab w:val="clear" w:pos="855"/>
        </w:tabs>
        <w:spacing w:before="0" w:beforeAutospacing="0" w:after="0" w:line="360" w:lineRule="auto"/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di estrarre copia dei seguenti documenti/procedimenti</w:t>
      </w:r>
    </w:p>
    <w:p w:rsidR="00CD762B" w:rsidRDefault="00CD762B">
      <w:pPr>
        <w:pStyle w:val="Normale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D762B" w:rsidRDefault="00CD762B">
      <w:pPr>
        <w:pStyle w:val="NormaleWeb"/>
        <w:spacing w:before="0" w:beforeAutospacing="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richiesta è supportata dalla tutela delle seguenti situazioni giuridicamente rilevanti:</w:t>
      </w:r>
    </w:p>
    <w:p w:rsidR="00CD762B" w:rsidRDefault="00CD762B">
      <w:pPr>
        <w:pStyle w:val="Normale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D762B" w:rsidRDefault="00CD762B">
      <w:pPr>
        <w:pStyle w:val="Normale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D762B" w:rsidRDefault="00CD762B">
      <w:pPr>
        <w:pStyle w:val="Normale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D762B" w:rsidRDefault="00CD762B">
      <w:pPr>
        <w:pStyle w:val="Normale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________________________                 Firma ________________________________           </w:t>
      </w:r>
    </w:p>
    <w:p w:rsidR="00CD762B" w:rsidRDefault="00CD762B">
      <w:pPr>
        <w:tabs>
          <w:tab w:val="right" w:leader="dot" w:pos="93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Qualora sia espresso un provvedimento di rifiuto, limitazione differimento dell’accesso o sia inutilemente trascorso il termine di 30 giorni dalla richiesta di accesso formale, è possibile presentare ricorso al TAR.</w:t>
      </w:r>
    </w:p>
    <w:p w:rsidR="00CD762B" w:rsidRDefault="00CD762B">
      <w:pPr>
        <w:tabs>
          <w:tab w:val="right" w:leader="dot" w:pos="9356"/>
        </w:tabs>
        <w:jc w:val="both"/>
        <w:rPr>
          <w:rFonts w:ascii="Arial" w:hAnsi="Arial" w:cs="Arial"/>
          <w:sz w:val="20"/>
        </w:rPr>
      </w:pPr>
    </w:p>
    <w:p w:rsidR="00CD762B" w:rsidRDefault="00CD762B">
      <w:pPr>
        <w:tabs>
          <w:tab w:val="right" w:leader="dot" w:pos="935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INFORMATIVA ARTICOLO 13 DEL D.LGS n. 193/2003</w:t>
      </w:r>
    </w:p>
    <w:p w:rsidR="00CD762B" w:rsidRDefault="00CD762B">
      <w:pPr>
        <w:tabs>
          <w:tab w:val="right" w:leader="dot" w:pos="93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dell’art. 13 del Decrto legislativo n. 196/2003 “Codice in materia di proteZione dei dati personali”, si informa che i dati obbligatoriamente raccolti in base alla presente istanza sono destinati unicamente all’istruzione della medesima per i fini di cui alla legge n. 241/90 e successive modificazioni e del regolamento del Collegio e che sono trattati per via trelmatica e/o manuale. L’eventuale rifiuto di conferire i dati personali preclude la possibilità di accedere ai documenti richiesti; l’interessato può esercitare i diritti di cui agli arrtt. da 7 a 10 del D.Lgs n. 196/2003. Il titolare dei dati è il “Collegio Ip:AS.VI. di Brescia” con sede a Brescia, via P. Metastasio n. 26.</w:t>
      </w:r>
    </w:p>
    <w:p w:rsidR="00CD762B" w:rsidRDefault="00CD762B">
      <w:pPr>
        <w:tabs>
          <w:tab w:val="right" w:leader="dot" w:pos="9356"/>
        </w:tabs>
        <w:jc w:val="both"/>
        <w:rPr>
          <w:rFonts w:ascii="Arial" w:hAnsi="Arial" w:cs="Arial"/>
          <w:sz w:val="20"/>
        </w:rPr>
      </w:pPr>
    </w:p>
    <w:p w:rsidR="00CD762B" w:rsidRDefault="00CD762B">
      <w:pPr>
        <w:tabs>
          <w:tab w:val="right" w:leader="dot" w:pos="9356"/>
        </w:tabs>
        <w:jc w:val="both"/>
        <w:rPr>
          <w:rFonts w:ascii="Arial" w:hAnsi="Arial" w:cs="Arial"/>
          <w:sz w:val="20"/>
        </w:rPr>
      </w:pPr>
    </w:p>
    <w:p w:rsidR="00CD762B" w:rsidRDefault="00CD762B">
      <w:pPr>
        <w:jc w:val="both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lastRenderedPageBreak/>
        <w:t xml:space="preserve">Data ________________________                 Firma _________________________________           </w:t>
      </w:r>
    </w:p>
    <w:sectPr w:rsidR="00CD762B">
      <w:headerReference w:type="default" r:id="rId8"/>
      <w:footerReference w:type="default" r:id="rId9"/>
      <w:footerReference w:type="first" r:id="rId10"/>
      <w:pgSz w:w="11907" w:h="16840" w:code="9"/>
      <w:pgMar w:top="1134" w:right="1134" w:bottom="480" w:left="1418" w:header="480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2B" w:rsidRDefault="00CD762B">
      <w:r>
        <w:separator/>
      </w:r>
    </w:p>
  </w:endnote>
  <w:endnote w:type="continuationSeparator" w:id="0">
    <w:p w:rsidR="00CD762B" w:rsidRDefault="00CD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2B" w:rsidRDefault="00CD762B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2B" w:rsidRDefault="00CD762B">
    <w:pPr>
      <w:pStyle w:val="Pidipagina"/>
      <w:jc w:val="right"/>
    </w:pPr>
    <w:r>
      <w:rPr>
        <w:rFonts w:ascii="Arial" w:hAnsi="Arial" w:cs="Arial"/>
        <w:sz w:val="16"/>
      </w:rPr>
      <w:t>Codice scheda S-5/7 Rev. 0 del 30/04/03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2B" w:rsidRDefault="00CD762B">
      <w:r>
        <w:separator/>
      </w:r>
    </w:p>
  </w:footnote>
  <w:footnote w:type="continuationSeparator" w:id="0">
    <w:p w:rsidR="00CD762B" w:rsidRDefault="00CD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734"/>
      <w:gridCol w:w="5280"/>
      <w:gridCol w:w="2448"/>
    </w:tblGrid>
    <w:tr w:rsidR="00CD762B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734" w:type="dxa"/>
        </w:tcPr>
        <w:p w:rsidR="00CD762B" w:rsidRDefault="00F57463">
          <w:pPr>
            <w:spacing w:before="40" w:after="40"/>
            <w:jc w:val="cent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638175" cy="904875"/>
                <wp:effectExtent l="0" t="0" r="0" b="0"/>
                <wp:docPr id="1" name="Immagine 3" descr="Descrizione: Logo IPASVIBS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Logo IPASVIBS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:rsidR="00CD762B" w:rsidRDefault="00CD762B">
          <w:pPr>
            <w:pStyle w:val="Titolo1"/>
            <w:spacing w:before="480" w:after="40"/>
            <w:jc w:val="center"/>
            <w:rPr>
              <w:rFonts w:ascii="Arial" w:hAnsi="Arial" w:cs="Arial"/>
              <w:b/>
              <w:bCs/>
              <w:sz w:val="24"/>
              <w:u w:val="none"/>
            </w:rPr>
          </w:pPr>
          <w:r>
            <w:rPr>
              <w:rFonts w:ascii="Arial" w:hAnsi="Arial" w:cs="Arial"/>
              <w:b/>
              <w:bCs/>
              <w:sz w:val="24"/>
              <w:u w:val="none"/>
            </w:rPr>
            <w:t>RICHIESTA DI ACCESSO</w:t>
          </w:r>
        </w:p>
      </w:tc>
      <w:tc>
        <w:tcPr>
          <w:tcW w:w="2448" w:type="dxa"/>
        </w:tcPr>
        <w:p w:rsidR="00CD762B" w:rsidRDefault="00CD762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</w:t>
          </w:r>
          <w:r w:rsidR="00BB15D2">
            <w:rPr>
              <w:rFonts w:ascii="Arial" w:hAnsi="Arial" w:cs="Arial"/>
              <w:b/>
              <w:sz w:val="24"/>
              <w:szCs w:val="24"/>
            </w:rPr>
            <w:t>_</w:t>
          </w:r>
          <w:r>
            <w:rPr>
              <w:rFonts w:ascii="Arial" w:hAnsi="Arial" w:cs="Arial"/>
              <w:b/>
              <w:sz w:val="24"/>
              <w:szCs w:val="24"/>
            </w:rPr>
            <w:t>IPASVIBS</w:t>
          </w:r>
          <w:r w:rsidR="00BB15D2">
            <w:rPr>
              <w:rFonts w:ascii="Arial" w:hAnsi="Arial" w:cs="Arial"/>
              <w:b/>
              <w:sz w:val="24"/>
              <w:szCs w:val="24"/>
            </w:rPr>
            <w:t>_</w:t>
          </w:r>
          <w:r>
            <w:rPr>
              <w:rFonts w:ascii="Arial" w:hAnsi="Arial" w:cs="Arial"/>
              <w:b/>
              <w:sz w:val="24"/>
              <w:szCs w:val="24"/>
            </w:rPr>
            <w:t>001</w:t>
          </w:r>
        </w:p>
        <w:p w:rsidR="00CD762B" w:rsidRDefault="00CD762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Rev.01</w:t>
          </w:r>
        </w:p>
        <w:p w:rsidR="00CD762B" w:rsidRDefault="00CD762B">
          <w:pPr>
            <w:jc w:val="center"/>
            <w:rPr>
              <w:rStyle w:val="Numeropagina"/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Pag.</w:t>
          </w:r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F57463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>
            <w:rPr>
              <w:rFonts w:ascii="Arial" w:hAnsi="Arial" w:cs="Arial"/>
              <w:b/>
              <w:sz w:val="24"/>
              <w:szCs w:val="24"/>
            </w:rPr>
            <w:fldChar w:fldCharType="end"/>
          </w:r>
          <w:r>
            <w:rPr>
              <w:rFonts w:ascii="Arial" w:hAnsi="Arial" w:cs="Arial"/>
              <w:b/>
              <w:sz w:val="24"/>
              <w:szCs w:val="24"/>
            </w:rPr>
            <w:t xml:space="preserve"> di </w:t>
          </w:r>
          <w:r>
            <w:rPr>
              <w:rStyle w:val="Numeropagina"/>
              <w:rFonts w:ascii="Arial" w:hAnsi="Arial" w:cs="Arial"/>
              <w:b/>
              <w:sz w:val="24"/>
              <w:szCs w:val="24"/>
            </w:rPr>
            <w:fldChar w:fldCharType="begin"/>
          </w:r>
          <w:r>
            <w:rPr>
              <w:rStyle w:val="Numeropagina"/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>
            <w:rPr>
              <w:rStyle w:val="Numeropagina"/>
              <w:rFonts w:ascii="Arial" w:hAnsi="Arial" w:cs="Arial"/>
              <w:b/>
              <w:sz w:val="24"/>
              <w:szCs w:val="24"/>
            </w:rPr>
            <w:fldChar w:fldCharType="separate"/>
          </w:r>
          <w:r w:rsidR="00F57463">
            <w:rPr>
              <w:rStyle w:val="Numeropagina"/>
              <w:rFonts w:ascii="Arial" w:hAnsi="Arial" w:cs="Arial"/>
              <w:b/>
              <w:noProof/>
              <w:sz w:val="24"/>
              <w:szCs w:val="24"/>
            </w:rPr>
            <w:t>2</w:t>
          </w:r>
          <w:r>
            <w:rPr>
              <w:rStyle w:val="Numeropagina"/>
              <w:rFonts w:ascii="Arial" w:hAnsi="Arial" w:cs="Arial"/>
              <w:b/>
              <w:sz w:val="24"/>
              <w:szCs w:val="24"/>
            </w:rPr>
            <w:fldChar w:fldCharType="end"/>
          </w:r>
        </w:p>
        <w:p w:rsidR="00CD762B" w:rsidRDefault="00CD762B">
          <w:pPr>
            <w:spacing w:after="40"/>
            <w:jc w:val="center"/>
            <w:rPr>
              <w:rFonts w:ascii="Arial" w:hAnsi="Arial" w:cs="Arial"/>
              <w:sz w:val="20"/>
            </w:rPr>
          </w:pPr>
          <w:r>
            <w:rPr>
              <w:rStyle w:val="Numeropagina"/>
              <w:rFonts w:ascii="Arial" w:hAnsi="Arial" w:cs="Arial"/>
              <w:sz w:val="20"/>
            </w:rPr>
            <w:t>15.10.2013</w:t>
          </w:r>
        </w:p>
      </w:tc>
    </w:tr>
  </w:tbl>
  <w:p w:rsidR="00CD762B" w:rsidRDefault="00CD762B">
    <w:pPr>
      <w:pStyle w:val="Intestazion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664"/>
    <w:multiLevelType w:val="hybridMultilevel"/>
    <w:tmpl w:val="00783308"/>
    <w:lvl w:ilvl="0" w:tplc="CFD0178E">
      <w:start w:val="14"/>
      <w:numFmt w:val="bullet"/>
      <w:lvlText w:val=""/>
      <w:lvlJc w:val="left"/>
      <w:pPr>
        <w:tabs>
          <w:tab w:val="num" w:pos="855"/>
        </w:tabs>
        <w:ind w:left="855" w:hanging="495"/>
      </w:pPr>
      <w:rPr>
        <w:rFonts w:ascii="Wingdings 2" w:eastAsia="Times New Roman" w:hAnsi="Wingdings 2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26AD3"/>
    <w:multiLevelType w:val="hybridMultilevel"/>
    <w:tmpl w:val="4D3A3A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8A"/>
    <w:rsid w:val="00BA0B8A"/>
    <w:rsid w:val="00BB15D2"/>
    <w:rsid w:val="00CD762B"/>
    <w:rsid w:val="00F5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" w:hAnsi="Helv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" w:hAnsi="Helv"/>
      <w:sz w:val="20"/>
    </w:rPr>
  </w:style>
  <w:style w:type="paragraph" w:styleId="Titolo3">
    <w:name w:val="heading 3"/>
    <w:basedOn w:val="Normale"/>
    <w:next w:val="Normale"/>
    <w:qFormat/>
    <w:pPr>
      <w:ind w:left="360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spacing w:line="240" w:lineRule="atLeast"/>
      <w:ind w:left="360" w:right="739"/>
      <w:jc w:val="both"/>
      <w:outlineLvl w:val="3"/>
    </w:pPr>
    <w:rPr>
      <w:sz w:val="20"/>
      <w:u w:val="single"/>
    </w:rPr>
  </w:style>
  <w:style w:type="paragraph" w:styleId="Titolo5">
    <w:name w:val="heading 5"/>
    <w:basedOn w:val="Normale"/>
    <w:next w:val="Normale"/>
    <w:qFormat/>
    <w:pPr>
      <w:ind w:left="720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right" w:leader="dot" w:pos="9356"/>
      </w:tabs>
      <w:spacing w:line="480" w:lineRule="auto"/>
      <w:outlineLvl w:val="6"/>
    </w:pPr>
    <w:rPr>
      <w:rFonts w:ascii="Arial" w:hAnsi="Arial" w:cs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240" w:lineRule="atLeast"/>
      <w:jc w:val="center"/>
    </w:pPr>
    <w:rPr>
      <w:sz w:val="28"/>
    </w:r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19"/>
    </w:pPr>
    <w:rPr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" w:hAnsi="Helv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" w:hAnsi="Helv"/>
      <w:sz w:val="20"/>
    </w:rPr>
  </w:style>
  <w:style w:type="paragraph" w:styleId="Titolo3">
    <w:name w:val="heading 3"/>
    <w:basedOn w:val="Normale"/>
    <w:next w:val="Normale"/>
    <w:qFormat/>
    <w:pPr>
      <w:ind w:left="360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spacing w:line="240" w:lineRule="atLeast"/>
      <w:ind w:left="360" w:right="739"/>
      <w:jc w:val="both"/>
      <w:outlineLvl w:val="3"/>
    </w:pPr>
    <w:rPr>
      <w:sz w:val="20"/>
      <w:u w:val="single"/>
    </w:rPr>
  </w:style>
  <w:style w:type="paragraph" w:styleId="Titolo5">
    <w:name w:val="heading 5"/>
    <w:basedOn w:val="Normale"/>
    <w:next w:val="Normale"/>
    <w:qFormat/>
    <w:pPr>
      <w:ind w:left="720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right" w:leader="dot" w:pos="9356"/>
      </w:tabs>
      <w:spacing w:line="480" w:lineRule="auto"/>
      <w:outlineLvl w:val="6"/>
    </w:pPr>
    <w:rPr>
      <w:rFonts w:ascii="Arial" w:hAnsi="Arial" w:cs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240" w:lineRule="atLeast"/>
      <w:jc w:val="center"/>
    </w:pPr>
    <w:rPr>
      <w:sz w:val="28"/>
    </w:r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19"/>
    </w:pPr>
    <w:rPr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tracciato scheda</vt:lpstr>
    </vt:vector>
  </TitlesOfParts>
  <Company>Studio Associato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tracciato scheda</dc:title>
  <dc:subject/>
  <dc:creator>CC</dc:creator>
  <cp:keywords/>
  <cp:lastModifiedBy>lorena</cp:lastModifiedBy>
  <cp:revision>2</cp:revision>
  <cp:lastPrinted>2013-10-21T10:35:00Z</cp:lastPrinted>
  <dcterms:created xsi:type="dcterms:W3CDTF">2015-05-07T21:00:00Z</dcterms:created>
  <dcterms:modified xsi:type="dcterms:W3CDTF">2015-05-07T21:00:00Z</dcterms:modified>
</cp:coreProperties>
</file>