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2A" w:rsidRPr="00F5656D" w:rsidRDefault="005C7C2A" w:rsidP="00A223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A22372" w:rsidRPr="00D2300A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2300A">
        <w:rPr>
          <w:rFonts w:ascii="Arial" w:hAnsi="Arial" w:cs="Arial"/>
          <w:b/>
          <w:bCs/>
          <w:sz w:val="26"/>
          <w:szCs w:val="26"/>
        </w:rPr>
        <w:t>DICHIARAZIONE SOSTITUTIVA DELL’ATTO DI NOTORIETA’</w:t>
      </w:r>
    </w:p>
    <w:p w:rsidR="00A22372" w:rsidRPr="00D2300A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2300A"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Pr="00D2300A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D2300A">
        <w:rPr>
          <w:rFonts w:ascii="Arial" w:hAnsi="Arial" w:cs="Arial"/>
          <w:b/>
          <w:bCs/>
          <w:i/>
          <w:iCs/>
          <w:sz w:val="21"/>
          <w:szCs w:val="21"/>
        </w:rPr>
        <w:t>Per il riconoscimento dei crediti ECM per attività for</w:t>
      </w:r>
      <w:r w:rsidR="0014688F" w:rsidRPr="00D2300A">
        <w:rPr>
          <w:rFonts w:ascii="Arial" w:hAnsi="Arial" w:cs="Arial"/>
          <w:b/>
          <w:bCs/>
          <w:i/>
          <w:iCs/>
          <w:sz w:val="21"/>
          <w:szCs w:val="21"/>
        </w:rPr>
        <w:t>mative individuali di AUTOFORMAZIONE</w:t>
      </w:r>
    </w:p>
    <w:p w:rsidR="0014688F" w:rsidRPr="00D2300A" w:rsidRDefault="0014688F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D2300A">
        <w:rPr>
          <w:rFonts w:ascii="Arial" w:hAnsi="Arial" w:cs="Arial"/>
          <w:b/>
          <w:bCs/>
          <w:i/>
          <w:iCs/>
          <w:sz w:val="21"/>
          <w:szCs w:val="21"/>
        </w:rPr>
        <w:t>(RISERVATA LIBERI PROFESISONISTI)</w:t>
      </w:r>
    </w:p>
    <w:p w:rsidR="00B74D30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C.F. _______________________________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nato/a a __________________</w:t>
      </w:r>
      <w:r w:rsidR="00B74D30" w:rsidRPr="00D2300A">
        <w:rPr>
          <w:rFonts w:ascii="Arial" w:hAnsi="Arial" w:cs="Arial"/>
          <w:sz w:val="21"/>
          <w:szCs w:val="21"/>
        </w:rPr>
        <w:t xml:space="preserve">_____ </w:t>
      </w:r>
      <w:r w:rsidRPr="00D2300A"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tel. ________________________</w:t>
      </w:r>
    </w:p>
    <w:p w:rsidR="00B74D30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email______________________</w:t>
      </w:r>
    </w:p>
    <w:p w:rsidR="00B74D30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 xml:space="preserve">Esercitante la Professione di </w:t>
      </w:r>
      <w:r w:rsidR="002854A6" w:rsidRPr="00D2300A">
        <w:rPr>
          <w:rFonts w:ascii="Arial" w:hAnsi="Arial" w:cs="Arial"/>
          <w:sz w:val="21"/>
          <w:szCs w:val="21"/>
        </w:rPr>
        <w:t>_________________________________________</w:t>
      </w:r>
      <w:r w:rsidR="0014688F" w:rsidRPr="00D2300A">
        <w:rPr>
          <w:rFonts w:ascii="Arial" w:hAnsi="Arial" w:cs="Arial"/>
          <w:sz w:val="21"/>
          <w:szCs w:val="21"/>
        </w:rPr>
        <w:t xml:space="preserve"> (Prevalente)</w:t>
      </w:r>
    </w:p>
    <w:p w:rsidR="00A22372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 w:rsidRPr="00D2300A">
        <w:rPr>
          <w:rFonts w:ascii="Arial" w:hAnsi="Arial" w:cs="Arial"/>
          <w:sz w:val="21"/>
          <w:szCs w:val="21"/>
        </w:rPr>
        <w:t xml:space="preserve"> </w:t>
      </w:r>
      <w:r w:rsidRPr="00D2300A">
        <w:rPr>
          <w:rFonts w:ascii="Arial" w:hAnsi="Arial" w:cs="Arial"/>
          <w:sz w:val="21"/>
          <w:szCs w:val="21"/>
        </w:rPr>
        <w:t>______________________________</w:t>
      </w:r>
    </w:p>
    <w:p w:rsidR="00B74D30" w:rsidRPr="00D2300A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Numero iscrizione Ordine</w:t>
      </w:r>
      <w:r w:rsidR="002854A6" w:rsidRPr="00D2300A">
        <w:rPr>
          <w:rFonts w:ascii="Arial" w:hAnsi="Arial" w:cs="Arial"/>
          <w:sz w:val="21"/>
          <w:szCs w:val="21"/>
        </w:rPr>
        <w:t>/Collegio/Associazione</w:t>
      </w:r>
      <w:r w:rsidRPr="00D2300A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Pr="00D2300A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2300A">
        <w:rPr>
          <w:rFonts w:ascii="Arial" w:hAnsi="Arial" w:cs="Arial"/>
        </w:rPr>
        <w:t>D I C H I A R A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2300A">
        <w:rPr>
          <w:rFonts w:ascii="Arial" w:hAnsi="Arial" w:cs="Arial"/>
          <w:sz w:val="21"/>
          <w:szCs w:val="21"/>
        </w:rPr>
        <w:t xml:space="preserve">Di aver svolto attività di autoformazione riservata </w:t>
      </w:r>
      <w:r w:rsidRPr="00D2300A">
        <w:rPr>
          <w:rFonts w:ascii="Arial" w:eastAsia="Times New Roman" w:hAnsi="Arial" w:cs="Arial"/>
          <w:lang w:eastAsia="it-IT"/>
        </w:rPr>
        <w:t>ai Libero Professionisti sanitari e di aver svolgere prevalentemente l’atti</w:t>
      </w:r>
      <w:r w:rsidR="004535F8">
        <w:rPr>
          <w:rFonts w:ascii="Arial" w:eastAsia="Times New Roman" w:hAnsi="Arial" w:cs="Arial"/>
          <w:lang w:eastAsia="it-IT"/>
        </w:rPr>
        <w:t>vità libero Professionale.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Di aver maturato crediti per la seguente attività di autofomazione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lang w:bidi="en-US"/>
        </w:rPr>
        <w:t xml:space="preserve">Descrizione titolo materiale autoformazione: </w:t>
      </w:r>
      <w:r w:rsidRPr="00D2300A">
        <w:rPr>
          <w:rFonts w:ascii="Arial" w:hAnsi="Arial" w:cs="Arial"/>
          <w:sz w:val="21"/>
          <w:szCs w:val="21"/>
        </w:rPr>
        <w:t xml:space="preserve"> 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2300A">
        <w:rPr>
          <w:rFonts w:ascii="Arial" w:hAnsi="Arial" w:cs="Arial"/>
        </w:rPr>
        <w:t>Tipologia: A)</w:t>
      </w:r>
      <w:r w:rsidRPr="00D2300A">
        <w:rPr>
          <w:rFonts w:ascii="Arial" w:hAnsi="Arial" w:cs="Arial"/>
        </w:rPr>
        <w:tab/>
        <w:t>materiali durevoli</w:t>
      </w:r>
      <w:r w:rsidRPr="00D2300A">
        <w:rPr>
          <w:rFonts w:ascii="Arial" w:hAnsi="Arial" w:cs="Arial"/>
        </w:rPr>
        <w:tab/>
      </w:r>
      <w:r w:rsidRPr="00D2300A">
        <w:rPr>
          <w:rFonts w:ascii="Arial" w:hAnsi="Arial" w:cs="Arial"/>
        </w:rPr>
        <w:tab/>
        <w:t>a) Letture scientifiche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214A44" wp14:editId="072ADEC2">
                <wp:simplePos x="0" y="0"/>
                <wp:positionH relativeFrom="column">
                  <wp:posOffset>3842385</wp:posOffset>
                </wp:positionH>
                <wp:positionV relativeFrom="paragraph">
                  <wp:posOffset>47625</wp:posOffset>
                </wp:positionV>
                <wp:extent cx="361950" cy="2286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8E5EE" id="Rettangolo 3" o:spid="_x0000_s1026" style="position:absolute;margin-left:302.55pt;margin-top:3.75pt;width:28.5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m3lwIAAKwFAAAOAAAAZHJzL2Uyb0RvYy54bWysVN9PGzEMfp+0/yHK+7i7FhhUXFFVxDQJ&#10;QQVMPKe5pBcpF2dJ2mv318/J/ShjaJOm9SGNz/Zn+4vtq+t9o8lOOK/AlLQ4ySkRhkOlzKak355v&#10;P11Q4gMzFdNgREkPwtPr+ccPV62diQnUoCvhCIIYP2ttSesQ7CzLPK9Fw/wJWGFQKcE1LKDoNlnl&#10;WIvojc4meX6eteAq64AL7/HrTaek84QvpeDhQUovAtElxdxCOl061/HM5ldstnHM1or3abB/yKJh&#10;ymDQEeqGBUa2Tv0G1SjuwIMMJxyaDKRUXKQasJoif1PNU82sSLUgOd6ONPn/B8vvdytHVFXSKSWG&#10;NfhEjyLgg21AA5lGflrrZ2j2ZFeulzxeY7F76Zr4j2WQfeL0MHIq9oFw/Dg9Ly7PkHmOqsnk4jxP&#10;nGdHZ+t8+CKgIfFSUodPlphkuzsfMCCaDiYxlgetqluldRJim4ildmTH8IHXmyImjB6/WGnzN8ew&#10;f8cRYaJnFuvvKk63cNAi4mnzKCQyhzVOUsKpZ4/JMM6FCUWnqlkluhzPcvwNWQ7pp5wTYESWWN2I&#10;3QMMlh3IgN0V29tHV5FafnTO/5RY5zx6pMhgwujcKAPuPQCNVfWRO/uBpI6ayNIaqgP2lYNu4Lzl&#10;twqf9475sGIOJww7ArdGeMBDamhLCv2Nkhrcj/e+R3tsfNRS0uLEltR/3zInKNFfDY7EZXF6Gkc8&#10;CadnnycouNea9WuN2TZLwJ4pcD9Znq7RPujhKh00L7hcFjEqqpjhGLukPLhBWIZuk+B64mKxSGY4&#10;1paFO/NkeQSPrMb2fd6/MGf7Hg84HPcwTDebvWn1zjZ6GlhsA0iV5uDIa883roTUOP36ijvntZys&#10;jkt2/hMAAP//AwBQSwMEFAAGAAgAAAAhALNmbx3eAAAACAEAAA8AAABkcnMvZG93bnJldi54bWxM&#10;j0FLw0AUhO+C/2F5gje7aWuixLwUUUTwIDQV2uNrsiYx2bchu2njv/d50uMww8w32Wa2vTqZ0beO&#10;EZaLCJTh0lUt1wgfu5ebe1A+EFfUOzYI38bDJr+8yCit3Jm35lSEWkkJ+5QQmhCGVGtfNsaSX7jB&#10;sHifbrQURI61rkY6S7nt9SqKEm2pZVloaDBPjSm7YrII6/fusNV6KF4nG++756+3elcQ4vXV/PgA&#10;Kpg5/IXhF1/QIRemo5u48qpHSKJ4KVGEuxiU+EmyEn1EuF3HoPNM/z+Q/wAAAP//AwBQSwECLQAU&#10;AAYACAAAACEAtoM4kv4AAADhAQAAEwAAAAAAAAAAAAAAAAAAAAAAW0NvbnRlbnRfVHlwZXNdLnht&#10;bFBLAQItABQABgAIAAAAIQA4/SH/1gAAAJQBAAALAAAAAAAAAAAAAAAAAC8BAABfcmVscy8ucmVs&#10;c1BLAQItABQABgAIAAAAIQDcX8m3lwIAAKwFAAAOAAAAAAAAAAAAAAAAAC4CAABkcnMvZTJvRG9j&#10;LnhtbFBLAQItABQABgAIAAAAIQCzZm8d3gAAAAgBAAAPAAAAAAAAAAAAAAAAAPEEAABkcnMvZG93&#10;bnJldi54bWxQSwUGAAAAAAQABADzAAAA/AUAAAAA&#10;" fillcolor="white [3212]" strokecolor="black [3213]" strokeweight="2pt"/>
            </w:pict>
          </mc:Fallback>
        </mc:AlternateContent>
      </w:r>
      <w:r w:rsidRPr="00D2300A">
        <w:rPr>
          <w:rFonts w:ascii="Arial" w:hAnsi="Arial" w:cs="Arial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8CE76" wp14:editId="285542FC">
                <wp:simplePos x="0" y="0"/>
                <wp:positionH relativeFrom="column">
                  <wp:posOffset>1280160</wp:posOffset>
                </wp:positionH>
                <wp:positionV relativeFrom="paragraph">
                  <wp:posOffset>47625</wp:posOffset>
                </wp:positionV>
                <wp:extent cx="361950" cy="228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49E29" id="Rettangolo 1" o:spid="_x0000_s1026" style="position:absolute;margin-left:100.8pt;margin-top:3.75pt;width:28.5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KFlgIAAKwFAAAOAAAAZHJzL2Uyb0RvYy54bWysVN9PGzEMfp+0/yHK+7hrBwwqrqgCMU1C&#10;UAETz2ku6UVK4ixJe+3++jm5HwWGNmlaH9L4bH+2v9i+uNwZTbbCBwW2opOjkhJhOdTKriv6/enm&#10;0xklITJbMw1WVHQvAr2cf/xw0bqZmEIDuhaeIIgNs9ZVtInRzYoi8EYYFo7ACYtKCd6wiKJfF7Vn&#10;LaIbXUzL8rRowdfOAxch4NfrTknnGV9KweO9lEFEoiuKucV8+nyu0lnML9hs7ZlrFO/TYP+QhWHK&#10;YtAR6ppFRjZe/QZlFPcQQMYjDqYAKRUXuQasZlK+qeaxYU7kWpCc4Eaawv+D5XfbpSeqxrejxDKD&#10;T/QgIj7YGjSQSeKndWGGZo9u6Xsp4DUVu5PepH8sg+wyp/uRU7GLhOPHz6eT8xNknqNqOj07LTPn&#10;xcHZ+RC/CjAkXSrq8ckyk2x7GyIGRNPBJMUKoFV9o7TOQmoTcaU92TJ84NU6J4wer6y0/Ztj3L3j&#10;iDDJs0j1dxXnW9xrkfC0fRASmcMapznh3LOHZBjnwsZJp2pYLbocT0r8JVpTlkP6WcqACVlidSN2&#10;DzBYdiADdgfT2ydXkVt+dC7/lFjnPHrkyGDj6GyUBf8egMaq+sid/UBSR01iaQX1HvvKQzdwwfEb&#10;hc97y0JcMo8Thh2BWyPe4yE1tBWF/kZJA/7ne9+TPTY+ailpcWIrGn5smBeU6G8WR+J8cnycRjwL&#10;xydfpij4l5rVS43dmCvAnsG2x+zyNdlHPVylB/OMy2WRoqKKWY6xK8qjH4Sr2G0SXE9cLBbZDMfa&#10;sXhrHx1P4InV1L5Pu2fmXd/jEYfjDobpZrM3rd7ZJk8Li00EqfIcHHjt+caVkBunX19p57yUs9Vh&#10;yc5/AQAA//8DAFBLAwQUAAYACAAAACEAjpoIF94AAAAIAQAADwAAAGRycy9kb3ducmV2LnhtbEyP&#10;QUvDQBSE74L/YXmCN7tpamqJeSmiiOBBaCro8TVZk5js25DdtPHf+zzV4zDDzDfZdra9OprRt44R&#10;losIlOHSVS3XCO/755sNKB+IK+odG4Qf42GbX15klFbuxDtzLEKtpIR9SghNCEOqtS8bY8kv3GBY&#10;vC83Wgoix1pXI52k3PY6jqK1ttSyLDQ0mMfGlF0xWYTVW/e503ooXiabfHRP36/1viDE66v54R5U&#10;MHM4h+EPX9AhF6aDm7jyqkeIo+Vaogh3CSjx42Qj+oBwu0pA55n+fyD/BQAA//8DAFBLAQItABQA&#10;BgAIAAAAIQC2gziS/gAAAOEBAAATAAAAAAAAAAAAAAAAAAAAAABbQ29udGVudF9UeXBlc10ueG1s&#10;UEsBAi0AFAAGAAgAAAAhADj9If/WAAAAlAEAAAsAAAAAAAAAAAAAAAAALwEAAF9yZWxzLy5yZWxz&#10;UEsBAi0AFAAGAAgAAAAhADO/goWWAgAArAUAAA4AAAAAAAAAAAAAAAAALgIAAGRycy9lMm9Eb2Mu&#10;eG1sUEsBAi0AFAAGAAgAAAAhAI6aCBfeAAAACA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Data inizio attività di Autoformazione*</w:t>
      </w:r>
      <w:r w:rsidRPr="00D2300A">
        <w:rPr>
          <w:rFonts w:ascii="Arial" w:hAnsi="Arial" w:cs="Arial"/>
          <w:lang w:bidi="en-US"/>
        </w:rPr>
        <w:tab/>
      </w:r>
      <w:r w:rsidRPr="00D2300A">
        <w:rPr>
          <w:rFonts w:ascii="Arial" w:hAnsi="Arial" w:cs="Arial"/>
          <w:lang w:bidi="en-US"/>
        </w:rPr>
        <w:tab/>
        <w:t xml:space="preserve">    /        /</w:t>
      </w:r>
      <w:r w:rsidRPr="00D2300A">
        <w:rPr>
          <w:rFonts w:ascii="Arial" w:hAnsi="Arial" w:cs="Arial"/>
          <w:lang w:bidi="en-US"/>
        </w:rPr>
        <w:tab/>
        <w:t>Formato (gg/mm/anno)</w:t>
      </w:r>
    </w:p>
    <w:p w:rsidR="0014688F" w:rsidRPr="00D2300A" w:rsidRDefault="0014688F" w:rsidP="0014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Data fine attività di Autoformazione*</w:t>
      </w:r>
      <w:r w:rsidRPr="00D2300A">
        <w:rPr>
          <w:rFonts w:ascii="Arial" w:hAnsi="Arial" w:cs="Arial"/>
          <w:lang w:bidi="en-US"/>
        </w:rPr>
        <w:tab/>
      </w:r>
      <w:r w:rsidRPr="00D2300A">
        <w:rPr>
          <w:rFonts w:ascii="Arial" w:hAnsi="Arial" w:cs="Arial"/>
          <w:lang w:bidi="en-US"/>
        </w:rPr>
        <w:tab/>
      </w:r>
      <w:r w:rsidRPr="00D2300A">
        <w:rPr>
          <w:rFonts w:ascii="Arial" w:hAnsi="Arial" w:cs="Arial"/>
          <w:lang w:bidi="en-US"/>
        </w:rPr>
        <w:tab/>
        <w:t xml:space="preserve">    /        /</w:t>
      </w:r>
      <w:r w:rsidRPr="00D2300A">
        <w:rPr>
          <w:rFonts w:ascii="Arial" w:hAnsi="Arial" w:cs="Arial"/>
          <w:lang w:bidi="en-US"/>
        </w:rPr>
        <w:tab/>
        <w:t>Formato (gg/mm/anno)</w:t>
      </w:r>
    </w:p>
    <w:p w:rsidR="001607C6" w:rsidRPr="00D2300A" w:rsidRDefault="0014688F" w:rsidP="0014688F">
      <w:pPr>
        <w:snapToGrid w:val="0"/>
        <w:ind w:firstLine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Ore impegno di attività formativa :</w:t>
      </w:r>
      <w:r w:rsidRPr="00D2300A">
        <w:rPr>
          <w:rFonts w:ascii="Arial" w:hAnsi="Arial" w:cs="Arial"/>
          <w:lang w:bidi="en-US"/>
        </w:rPr>
        <w:tab/>
      </w:r>
      <w:r w:rsidRPr="00D2300A">
        <w:rPr>
          <w:rFonts w:ascii="Arial" w:hAnsi="Arial" w:cs="Arial"/>
          <w:lang w:bidi="en-US"/>
        </w:rPr>
        <w:tab/>
        <w:t xml:space="preserve">  </w:t>
      </w:r>
      <w:r w:rsidRPr="00D2300A">
        <w:rPr>
          <w:rFonts w:ascii="Arial" w:hAnsi="Arial" w:cs="Arial"/>
          <w:lang w:bidi="en-US"/>
        </w:rPr>
        <w:tab/>
        <w:t>_____</w:t>
      </w:r>
      <w:r w:rsidRPr="00D2300A">
        <w:rPr>
          <w:rFonts w:ascii="Arial" w:hAnsi="Arial" w:cs="Arial"/>
          <w:lang w:bidi="en-US"/>
        </w:rPr>
        <w:tab/>
        <w:t>Numero ore (max 15)</w:t>
      </w:r>
    </w:p>
    <w:p w:rsidR="001607C6" w:rsidRPr="00D2300A" w:rsidRDefault="001607C6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2300A">
        <w:rPr>
          <w:rFonts w:ascii="Arial" w:hAnsi="Arial" w:cs="Arial"/>
        </w:rPr>
        <w:t>Obiettivo formativo</w:t>
      </w:r>
      <w:r w:rsidR="00187C48" w:rsidRPr="00D2300A">
        <w:rPr>
          <w:rFonts w:ascii="Arial" w:hAnsi="Arial" w:cs="Arial"/>
        </w:rPr>
        <w:t>*</w:t>
      </w:r>
      <w:r w:rsidR="002854A6" w:rsidRPr="00D2300A">
        <w:rPr>
          <w:rFonts w:ascii="Arial" w:hAnsi="Arial" w:cs="Arial"/>
        </w:rPr>
        <w:t>:</w:t>
      </w:r>
      <w:r w:rsidR="0014688F" w:rsidRPr="00D2300A">
        <w:rPr>
          <w:rFonts w:ascii="Arial" w:hAnsi="Arial" w:cs="Arial"/>
        </w:rPr>
        <w:tab/>
      </w:r>
      <w:r w:rsidR="0014688F" w:rsidRPr="00D2300A">
        <w:rPr>
          <w:rFonts w:ascii="Arial" w:hAnsi="Arial" w:cs="Arial"/>
        </w:rPr>
        <w:tab/>
      </w:r>
      <w:r w:rsidR="000A352D">
        <w:rPr>
          <w:rFonts w:ascii="Arial" w:hAnsi="Arial" w:cs="Arial"/>
        </w:rPr>
        <w:t>_______________</w:t>
      </w:r>
      <w:r w:rsidR="0014688F" w:rsidRPr="00D2300A">
        <w:rPr>
          <w:rFonts w:ascii="Arial" w:hAnsi="Arial" w:cs="Arial"/>
        </w:rPr>
        <w:tab/>
        <w:t>TABELLA A</w:t>
      </w:r>
      <w:r w:rsidR="0014688F" w:rsidRPr="00D2300A">
        <w:rPr>
          <w:rFonts w:ascii="Arial" w:hAnsi="Arial" w:cs="Arial"/>
        </w:rPr>
        <w:tab/>
      </w:r>
    </w:p>
    <w:p w:rsidR="001607C6" w:rsidRPr="00D2300A" w:rsidRDefault="00187C48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Attività</w:t>
      </w:r>
      <w:r w:rsidR="001607C6" w:rsidRPr="00D2300A">
        <w:rPr>
          <w:rFonts w:ascii="Arial" w:hAnsi="Arial" w:cs="Arial"/>
          <w:lang w:bidi="en-US"/>
        </w:rPr>
        <w:t xml:space="preserve"> professionista*</w:t>
      </w:r>
      <w:r w:rsidR="002854A6" w:rsidRPr="00D2300A">
        <w:rPr>
          <w:rFonts w:ascii="Arial" w:hAnsi="Arial" w:cs="Arial"/>
          <w:lang w:bidi="en-US"/>
        </w:rPr>
        <w:t>:</w:t>
      </w:r>
      <w:r w:rsidR="0014688F" w:rsidRPr="00D2300A">
        <w:rPr>
          <w:rFonts w:ascii="Arial" w:hAnsi="Arial" w:cs="Arial"/>
          <w:lang w:bidi="en-US"/>
        </w:rPr>
        <w:tab/>
      </w:r>
      <w:r w:rsidR="000A352D">
        <w:rPr>
          <w:rFonts w:ascii="Arial" w:hAnsi="Arial" w:cs="Arial"/>
        </w:rPr>
        <w:t>_______________</w:t>
      </w:r>
      <w:r w:rsidR="0014688F" w:rsidRPr="00D2300A">
        <w:rPr>
          <w:rFonts w:ascii="Arial" w:hAnsi="Arial" w:cs="Arial"/>
          <w:lang w:bidi="en-US"/>
        </w:rPr>
        <w:tab/>
      </w:r>
      <w:r w:rsidR="000A62CA">
        <w:rPr>
          <w:rFonts w:ascii="Arial" w:hAnsi="Arial" w:cs="Arial"/>
          <w:lang w:bidi="en-US"/>
        </w:rPr>
        <w:t>Libero professionista</w:t>
      </w:r>
    </w:p>
    <w:p w:rsidR="001607C6" w:rsidRPr="00D2300A" w:rsidRDefault="001607C6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Professione*</w:t>
      </w:r>
      <w:r w:rsidR="002854A6" w:rsidRPr="00D2300A">
        <w:rPr>
          <w:rFonts w:ascii="Arial" w:hAnsi="Arial" w:cs="Arial"/>
          <w:lang w:bidi="en-US"/>
        </w:rPr>
        <w:t>:</w:t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  <w:lang w:bidi="en-US"/>
        </w:rPr>
        <w:tab/>
      </w:r>
      <w:r w:rsidR="000A352D">
        <w:rPr>
          <w:rFonts w:ascii="Arial" w:hAnsi="Arial" w:cs="Arial"/>
        </w:rPr>
        <w:t>_______________</w:t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</w:rPr>
        <w:t>TABELLA C</w:t>
      </w:r>
    </w:p>
    <w:p w:rsidR="001607C6" w:rsidRPr="00D2300A" w:rsidRDefault="001607C6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bidi="en-US"/>
        </w:rPr>
      </w:pPr>
      <w:r w:rsidRPr="00D2300A">
        <w:rPr>
          <w:rFonts w:ascii="Arial" w:hAnsi="Arial" w:cs="Arial"/>
          <w:lang w:bidi="en-US"/>
        </w:rPr>
        <w:t>Disciplina*</w:t>
      </w:r>
      <w:r w:rsidR="002854A6" w:rsidRPr="00D2300A">
        <w:rPr>
          <w:rFonts w:ascii="Arial" w:hAnsi="Arial" w:cs="Arial"/>
          <w:lang w:bidi="en-US"/>
        </w:rPr>
        <w:t>:</w:t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  <w:lang w:bidi="en-US"/>
        </w:rPr>
        <w:tab/>
      </w:r>
      <w:r w:rsidR="000A352D">
        <w:rPr>
          <w:rFonts w:ascii="Arial" w:hAnsi="Arial" w:cs="Arial"/>
        </w:rPr>
        <w:t>_______________</w:t>
      </w:r>
      <w:r w:rsidR="0014688F" w:rsidRPr="00D2300A">
        <w:rPr>
          <w:rFonts w:ascii="Arial" w:hAnsi="Arial" w:cs="Arial"/>
          <w:lang w:bidi="en-US"/>
        </w:rPr>
        <w:tab/>
      </w:r>
      <w:r w:rsidR="0014688F" w:rsidRPr="00D2300A">
        <w:rPr>
          <w:rFonts w:ascii="Arial" w:hAnsi="Arial" w:cs="Arial"/>
        </w:rPr>
        <w:t>TABELLA D</w:t>
      </w:r>
    </w:p>
    <w:p w:rsidR="00B74D30" w:rsidRPr="00D2300A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F5656D" w:rsidRPr="00D2300A" w:rsidRDefault="00F5656D" w:rsidP="00F56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*DATI OBBLIGATORI</w:t>
      </w:r>
    </w:p>
    <w:p w:rsidR="00A22372" w:rsidRPr="00D2300A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Il sottoscritto c</w:t>
      </w:r>
      <w:r w:rsidR="00A22372" w:rsidRPr="00D2300A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Letto, confermato e sottoscritto.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</w:r>
      <w:r w:rsidRPr="00D2300A">
        <w:rPr>
          <w:rFonts w:ascii="Arial" w:hAnsi="Arial" w:cs="Arial"/>
          <w:sz w:val="21"/>
          <w:szCs w:val="21"/>
        </w:rPr>
        <w:tab/>
        <w:t>FIRMA</w:t>
      </w:r>
      <w:r w:rsidRPr="00D2300A">
        <w:rPr>
          <w:rFonts w:ascii="Arial" w:hAnsi="Arial" w:cs="Arial"/>
          <w:sz w:val="21"/>
          <w:szCs w:val="21"/>
        </w:rPr>
        <w:tab/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Pr="00D2300A" w:rsidRDefault="00A22372" w:rsidP="00F5656D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 xml:space="preserve">( Luogo) , DATA </w:t>
      </w:r>
      <w:r w:rsidR="00F5656D" w:rsidRPr="00D2300A">
        <w:rPr>
          <w:rFonts w:ascii="Arial" w:hAnsi="Arial" w:cs="Arial"/>
          <w:sz w:val="21"/>
          <w:szCs w:val="21"/>
        </w:rPr>
        <w:tab/>
      </w:r>
    </w:p>
    <w:p w:rsidR="00A22372" w:rsidRPr="00D2300A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F5D5C" w:rsidRPr="00D2300A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2300A"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4F5D5C" w:rsidRPr="00D2300A" w:rsidRDefault="0014688F" w:rsidP="00F65F95">
      <w:pPr>
        <w:spacing w:after="0" w:line="240" w:lineRule="auto"/>
        <w:ind w:left="708"/>
      </w:pPr>
      <w:r w:rsidRPr="00D2300A">
        <w:t xml:space="preserve"> A</w:t>
      </w:r>
      <w:r w:rsidR="00725EE7" w:rsidRPr="00D2300A">
        <w:t>llegare:</w:t>
      </w:r>
    </w:p>
    <w:p w:rsidR="00725EE7" w:rsidRPr="00D2300A" w:rsidRDefault="00725EE7" w:rsidP="00F65F95">
      <w:pPr>
        <w:spacing w:after="0" w:line="240" w:lineRule="auto"/>
        <w:ind w:left="708"/>
        <w:rPr>
          <w:b/>
          <w:u w:val="single"/>
        </w:rPr>
      </w:pPr>
      <w:r w:rsidRPr="00D2300A">
        <w:rPr>
          <w:b/>
          <w:u w:val="single"/>
        </w:rPr>
        <w:t>Documento in corso di validità</w:t>
      </w:r>
      <w:r w:rsidR="0014688F" w:rsidRPr="00D2300A">
        <w:rPr>
          <w:b/>
          <w:u w:val="single"/>
        </w:rPr>
        <w:t xml:space="preserve"> (OBBLIGATORIO FORMATO PDF)</w:t>
      </w:r>
    </w:p>
    <w:p w:rsidR="00725EE7" w:rsidRPr="00D2300A" w:rsidRDefault="0014688F" w:rsidP="00F65F95">
      <w:pPr>
        <w:spacing w:after="0" w:line="240" w:lineRule="auto"/>
        <w:ind w:left="708"/>
        <w:rPr>
          <w:b/>
          <w:u w:val="single"/>
        </w:rPr>
      </w:pPr>
      <w:r w:rsidRPr="00D2300A">
        <w:rPr>
          <w:b/>
          <w:u w:val="single"/>
        </w:rPr>
        <w:t>DOCUMENTAZIONE dell’attività di autofo</w:t>
      </w:r>
      <w:r w:rsidR="000A352D">
        <w:rPr>
          <w:b/>
          <w:u w:val="single"/>
        </w:rPr>
        <w:t>r</w:t>
      </w:r>
      <w:r w:rsidRPr="00D2300A">
        <w:rPr>
          <w:b/>
          <w:u w:val="single"/>
        </w:rPr>
        <w:t>mazione (OPZIONALE MAX 3 Pagine FORMATO PDF)</w:t>
      </w:r>
    </w:p>
    <w:p w:rsidR="00A27A37" w:rsidRPr="00D2300A" w:rsidRDefault="004F5D5C" w:rsidP="004F5D5C">
      <w:pPr>
        <w:pStyle w:val="Paragrafoelenco"/>
        <w:spacing w:after="0" w:line="240" w:lineRule="auto"/>
      </w:pPr>
      <w:r w:rsidRPr="00D2300A">
        <w:t xml:space="preserve"> </w:t>
      </w:r>
    </w:p>
    <w:p w:rsidR="0014688F" w:rsidRPr="00D2300A" w:rsidRDefault="0014688F" w:rsidP="004F5D5C">
      <w:pPr>
        <w:pStyle w:val="Paragrafoelenco"/>
        <w:spacing w:after="0" w:line="240" w:lineRule="auto"/>
      </w:pPr>
    </w:p>
    <w:p w:rsidR="0014688F" w:rsidRPr="00F5656D" w:rsidRDefault="0014688F" w:rsidP="004F5D5C">
      <w:pPr>
        <w:pStyle w:val="Paragrafoelenco"/>
        <w:spacing w:after="0" w:line="240" w:lineRule="auto"/>
        <w:rPr>
          <w:caps/>
        </w:rPr>
      </w:pPr>
    </w:p>
    <w:p w:rsidR="0014688F" w:rsidRPr="00F5656D" w:rsidRDefault="0014688F" w:rsidP="004F5D5C">
      <w:pPr>
        <w:pStyle w:val="Paragrafoelenco"/>
        <w:spacing w:after="0" w:line="240" w:lineRule="auto"/>
        <w:rPr>
          <w:caps/>
        </w:rPr>
      </w:pPr>
    </w:p>
    <w:p w:rsidR="0014688F" w:rsidRPr="00F5656D" w:rsidRDefault="0014688F" w:rsidP="0014688F">
      <w:pPr>
        <w:pStyle w:val="Paragrafoelenco"/>
        <w:spacing w:after="0" w:line="240" w:lineRule="auto"/>
        <w:rPr>
          <w:b/>
          <w:caps/>
          <w:sz w:val="32"/>
          <w:szCs w:val="32"/>
        </w:rPr>
      </w:pPr>
      <w:r w:rsidRPr="00F5656D">
        <w:rPr>
          <w:b/>
          <w:caps/>
          <w:sz w:val="32"/>
          <w:szCs w:val="32"/>
        </w:rPr>
        <w:t>TABELLE DA NON ALLEGARE UTILI PER COMPILAZIONE</w:t>
      </w:r>
    </w:p>
    <w:p w:rsidR="00E23267" w:rsidRPr="00F5656D" w:rsidRDefault="0014688F" w:rsidP="004F5D5C">
      <w:pPr>
        <w:pStyle w:val="Paragrafoelenco"/>
        <w:spacing w:after="0" w:line="240" w:lineRule="auto"/>
        <w:rPr>
          <w:b/>
          <w:caps/>
          <w:sz w:val="32"/>
          <w:szCs w:val="32"/>
        </w:rPr>
      </w:pPr>
      <w:r w:rsidRPr="00F5656D">
        <w:rPr>
          <w:b/>
          <w:caps/>
          <w:sz w:val="32"/>
          <w:szCs w:val="32"/>
        </w:rPr>
        <w:t>TABELLA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65"/>
        <w:gridCol w:w="1189"/>
      </w:tblGrid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Ambito/Obiettivo Formativo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APPLICAZIONE NELLA PRATICA QUOTIDIANA DEI PRINCIPI E DELLE PROCEDURE DELL'EVIDENCE BASED PRACTICE (EBM-EBN-EBP)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LINEE GUIDA - PROTOCOLLI – PROCEDURE</w:t>
            </w: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ab/>
            </w: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ab/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DOCUMENTAZIONE CLINICA. PERCORSI CLINICO-ASSISTENZIALI DIAGNOSTICI E RIABILITATIVI, PROFILI DI ASSISTENZA – PROFILI DI CURA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3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4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PRINCIPI, PROCEDURE E STRUMENTI PER IL GOVERNO CLINICO DELLE ATTIVITÀ SANITARIE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5</w:t>
            </w:r>
          </w:p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LA SICUREZZA DEL PAZIENTE. RISK MANAGEMENT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6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LA COMUNICAZIONE EFFICACE INTERNA, ESTERNA, CON PAZIENTE. LA PRIVACY ED IL CONSENSO INFORMATO 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7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INTEGRAZIONE INTERPROFESSIONALE E MULTIPROFESSIONALE, INTERISTITUZIONALE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8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INTEGRAZIONE TRA ASSISTENZA TERRITORIALE ED OSPEDALIERA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9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EPIDEMIOLOGIA - PREVENZIONE E PROMOZIONE DELLA SALUTE CON ACQUISIZIONE DI NOZIONI TECNICO-PROFESSIONALI</w:t>
            </w:r>
          </w:p>
        </w:tc>
        <w:tc>
          <w:tcPr>
            <w:tcW w:w="957" w:type="dxa"/>
          </w:tcPr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10</w:t>
            </w:r>
          </w:p>
          <w:p w:rsidR="003238FA" w:rsidRPr="00F5656D" w:rsidRDefault="003238FA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MANAGEMENT SANITARIO. INNOVAZIONE GESTIONALE E SPERIMENTAZIONE DI MODELLI ORGANIZZATIVI E GESTIONALI (vedi nota 1)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11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bookmarkStart w:id="0" w:name="20"/>
            <w:bookmarkEnd w:id="0"/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ASPETTI RELAZIONALI (LA COMUNICAZIONE INTERNA, ESTERNA, CON PAZIENTE) E UMANIZZAZIONE DELLE CURE 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12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METODOLOGIA E TECNICHE DI COMUNICAZIONE SOCIALE PER LO SVILUPPO DEI PROGRAMMI NAZIONALI E REGIONALI DI PREVENZIONE PRIMARIA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13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ACCREDITAMENTO STRUTTURE SANITARIE E DEI PROFESSIONISTI. LA CULTURA DELLA QUALITA'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14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MULTICULTURALITA' E CULTURA DELL' ACCOGLIENZA. NELL' ATTIVITÀ SANITARIA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15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ETICA, BIOETICA E DEONTOLOGIA</w:t>
            </w:r>
          </w:p>
        </w:tc>
        <w:tc>
          <w:tcPr>
            <w:tcW w:w="957" w:type="dxa"/>
          </w:tcPr>
          <w:p w:rsidR="003238FA" w:rsidRPr="00F5656D" w:rsidRDefault="00AF79CC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16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ARGOMENTI DI CARATTERE GENERALE: INFORMATICA E LINGUA INGLESE SCIENTIFICA DI LIVELLO AVANZATO. NORMATIVA IN MATERIA SANITARIA: I PRINCIPI ETICI E CIVILI DEL SSN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17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CONTENUTI TECNICO-PROFESSIONALI (CONOSCENZE E COMPETENZE) SPECIFICI DI CIASCUNA PROFESSIONE, DI CIASCUNA SPECIALIZZAZIONE E DI CIASCUNA ATTIVITÀ </w:t>
            </w:r>
            <w:r w:rsidR="00DE10E2"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ULTRASPECIALISTICA. MALATTIE RARE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18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MEDICINE NON CONVENZIONALI: VALUTAZIONE DELL'EFFICACIA IN RAGIONE DEGLI ESITI E DEGLI AMBITI DI COMPLEMENTARIETA'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19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TEMATICHE SPECIALI DEL SSN E SSR ED A CARATTERE URGENTE e/o STRAORDINARIO INDIVIDUATE DALLA COMMISSIONALE NAZIONALE PER LA FORMAZIONE CONTINUA E DALLE REGIONI/PROVINCE AUTONOME PER </w:t>
            </w:r>
            <w:r w:rsidR="00DE10E2"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FAR FRONTE A SPECIFICHE EMERGENZE SANITARIE CON ACQUISIZIONE DI NOZIONI DI TECNICO </w:t>
            </w:r>
            <w:r w:rsidR="0014688F"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–</w:t>
            </w:r>
            <w:r w:rsidR="00DE10E2"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 xml:space="preserve"> PROFESSIONALI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20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TRATTAMENTO DEL DOLORE ACUTO E CRONICO. PALLIAZIONE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21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FRAGILITA' (MINORI, ANZIANI, TOSSICO - DIPENDENTI, SALUTE MENTALE) TUTELA DEGLI ASPETTI ASSISTENZIALI E SOCIO - ASSISTENZIALI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22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lastRenderedPageBreak/>
              <w:t>SICUREZZA ALIMENTARE E/O PATOLOGIE CORRELATE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23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SANITÀ VETERINARIA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24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FARMACO EPIDEMIOLOGIA, FARMACOECONOMIA, FARMACOVIGILANZA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25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SICUREZZA AMBIENTALE E/O PATOLOGIE CORRELATE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26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bookmarkStart w:id="1" w:name="21"/>
            <w:bookmarkEnd w:id="1"/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SICUREZZA NEGLI AMBIENTI E NEI LUOGHI DI LAVORO E PATOLOGIE CORRELATE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27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IMPLEMENTAZIONE DELLA CULTURA E DELLA SICUREZZA IN MATERIA DI DONAZIONE TRAPIANTO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28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29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EPIDEMIOLOGIA - PREVENZIONE E PROMOZIONE DELLA SALUTE CON ACQUISIZIONE DI NOZIONI DI PROCESSO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30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EPIDEMIOLOGIA - PREVENZIONE E PROMOZIONE DELLA SALUTE CON ACQUISIZIONE DI NOZIONI DI SISTEMA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31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REGIONI/PROVINCE AUTONOME PER FAR FRONTE A SPECIFICHE EMERGENZE SANITARIE CON ACQUISIZIONE DI NOZIONI DI PROCESSO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32</w:t>
            </w:r>
          </w:p>
        </w:tc>
      </w:tr>
      <w:tr w:rsidR="003238FA" w:rsidRPr="00F5656D" w:rsidTr="00DE10E2">
        <w:tc>
          <w:tcPr>
            <w:tcW w:w="8897" w:type="dxa"/>
          </w:tcPr>
          <w:p w:rsidR="003238FA" w:rsidRPr="00F5656D" w:rsidRDefault="003238FA" w:rsidP="003238FA">
            <w:pPr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TEMATICHE SPECIALI DEL SSN E SSR ED A CARATTERE URGENTE e/o STRAORDINARIO INDIVIDUATE DALLA COMMISSIONALE NAZIONALE PER LA FORMAZIONE CONTINUA E DALLE REGIONI /PROVINCE AUTONOME PER FAR FRONTE A SPECIFICHE EMERGENZE SANITARIE CON ACQUISIZIONE DI NOZIONI DI SISTEMA</w:t>
            </w:r>
          </w:p>
        </w:tc>
        <w:tc>
          <w:tcPr>
            <w:tcW w:w="957" w:type="dxa"/>
          </w:tcPr>
          <w:p w:rsidR="003238FA" w:rsidRPr="00F5656D" w:rsidRDefault="00DE10E2" w:rsidP="00DE10E2">
            <w:pPr>
              <w:jc w:val="right"/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3"/>
                <w:szCs w:val="23"/>
                <w:lang w:eastAsia="it-IT"/>
              </w:rPr>
              <w:t>33</w:t>
            </w:r>
          </w:p>
        </w:tc>
      </w:tr>
    </w:tbl>
    <w:p w:rsidR="003238FA" w:rsidRPr="00F5656D" w:rsidRDefault="003238FA" w:rsidP="003238FA">
      <w:pPr>
        <w:pStyle w:val="Paragrafoelenco"/>
        <w:spacing w:after="0" w:line="240" w:lineRule="auto"/>
        <w:ind w:left="0"/>
        <w:rPr>
          <w:caps/>
        </w:rPr>
      </w:pPr>
      <w:bookmarkStart w:id="2" w:name="22"/>
      <w:bookmarkEnd w:id="2"/>
    </w:p>
    <w:p w:rsidR="003238FA" w:rsidRPr="00F5656D" w:rsidRDefault="0014688F" w:rsidP="003238FA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bookmarkStart w:id="3" w:name="_GoBack"/>
      <w:bookmarkEnd w:id="3"/>
      <w:r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>Allegato 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65"/>
        <w:gridCol w:w="1189"/>
      </w:tblGrid>
      <w:tr w:rsidR="00DE10E2" w:rsidRPr="00F5656D" w:rsidTr="00AF79CC">
        <w:tc>
          <w:tcPr>
            <w:tcW w:w="8755" w:type="dxa"/>
          </w:tcPr>
          <w:p w:rsidR="00DE10E2" w:rsidRPr="00F5656D" w:rsidRDefault="00DE10E2" w:rsidP="00DE10E2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Professione</w:t>
            </w:r>
          </w:p>
        </w:tc>
        <w:tc>
          <w:tcPr>
            <w:tcW w:w="1023" w:type="dxa"/>
          </w:tcPr>
          <w:p w:rsidR="00DE10E2" w:rsidRPr="00F5656D" w:rsidRDefault="00DE10E2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Medico chirurgo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Odontoiatra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Farmacista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3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Veterinario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4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Psicologo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5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Biologo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6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Chimico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7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Fisico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8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Assistente sanitario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9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Dietista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10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Educatore professionale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11</w:t>
            </w:r>
          </w:p>
        </w:tc>
      </w:tr>
      <w:tr w:rsidR="008F54D5" w:rsidRPr="00F5656D" w:rsidTr="00AF79CC">
        <w:tc>
          <w:tcPr>
            <w:tcW w:w="8755" w:type="dxa"/>
          </w:tcPr>
          <w:p w:rsidR="008F54D5" w:rsidRPr="00F5656D" w:rsidRDefault="008F54D5" w:rsidP="00DE10E2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Fisioterapista</w:t>
            </w:r>
          </w:p>
        </w:tc>
        <w:tc>
          <w:tcPr>
            <w:tcW w:w="1023" w:type="dxa"/>
          </w:tcPr>
          <w:p w:rsidR="008F54D5" w:rsidRPr="00F5656D" w:rsidRDefault="008F54D5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12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Igienista dentale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13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Infermiere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14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Infermiere pediatrico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15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Logopedista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16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Ortottista/assistente di oftalmologia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17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Ostetrica/o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18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Podologo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19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audiometrista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20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audioprotesista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21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lastRenderedPageBreak/>
              <w:t>Tecnico della fisiopatologia cardiocircolatoria e perfusione cardiovascolare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22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della prevenzione nell'ambiente e nei luoghi di lavoro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23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della riabilitazione psichiatrica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24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di neurofisiopatologia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25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ortopedico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26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sanitario di radiologia medica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27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Tecnico sanitario laboratorio biomedico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28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Terapista della neuro e psicomotricità dell'età evolutiva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29</w:t>
            </w:r>
          </w:p>
        </w:tc>
      </w:tr>
      <w:tr w:rsidR="00AF79CC" w:rsidRPr="00F5656D" w:rsidTr="00AF79CC">
        <w:tc>
          <w:tcPr>
            <w:tcW w:w="8755" w:type="dxa"/>
          </w:tcPr>
          <w:p w:rsidR="00AF79CC" w:rsidRPr="00F5656D" w:rsidRDefault="00AF79CC" w:rsidP="00AF79CC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Terapista occupazionale</w:t>
            </w:r>
          </w:p>
        </w:tc>
        <w:tc>
          <w:tcPr>
            <w:tcW w:w="1023" w:type="dxa"/>
          </w:tcPr>
          <w:p w:rsidR="00AF79CC" w:rsidRPr="00F5656D" w:rsidRDefault="00AF79CC" w:rsidP="00AF79CC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30</w:t>
            </w:r>
          </w:p>
        </w:tc>
      </w:tr>
    </w:tbl>
    <w:p w:rsidR="00AF79CC" w:rsidRPr="00F5656D" w:rsidRDefault="00AF79CC" w:rsidP="00AF79CC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bookmarkStart w:id="4" w:name="23"/>
      <w:bookmarkEnd w:id="4"/>
    </w:p>
    <w:p w:rsidR="00BE559A" w:rsidRPr="00F5656D" w:rsidRDefault="00F5656D" w:rsidP="00BE559A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BE559A" w:rsidRPr="00BE559A" w:rsidTr="00F5656D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6C62C0" w:rsidP="00BE559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BE559A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BE559A" w:rsidRPr="00BE559A" w:rsidTr="00F5656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BE559A" w:rsidRPr="00BE559A" w:rsidTr="00F5656D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BE559A" w:rsidRPr="00BE559A" w:rsidTr="00F5656D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prod.,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BE559A" w:rsidRPr="00BE559A" w:rsidTr="00F5656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BE559A" w:rsidRPr="00BE559A" w:rsidTr="00F5656D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BE559A" w:rsidRPr="00BE559A" w:rsidTr="00F5656D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BE559A" w:rsidRPr="00BE559A" w:rsidTr="00F5656D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BE559A" w:rsidRPr="00BE559A" w:rsidTr="00F5656D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559A" w:rsidRPr="00BE559A" w:rsidRDefault="00BE559A" w:rsidP="00BE559A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AF79CC" w:rsidRPr="00F5656D" w:rsidRDefault="00AF79CC" w:rsidP="008F54D5">
      <w:pPr>
        <w:pStyle w:val="Paragrafoelenco"/>
        <w:spacing w:after="0" w:line="240" w:lineRule="auto"/>
        <w:ind w:left="0"/>
        <w:rPr>
          <w:caps/>
        </w:rPr>
      </w:pPr>
    </w:p>
    <w:sectPr w:rsidR="00AF79CC" w:rsidRPr="00F5656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C0" w:rsidRDefault="006C62C0" w:rsidP="003A5843">
      <w:pPr>
        <w:spacing w:after="0" w:line="240" w:lineRule="auto"/>
      </w:pPr>
      <w:r>
        <w:separator/>
      </w:r>
    </w:p>
  </w:endnote>
  <w:endnote w:type="continuationSeparator" w:id="0">
    <w:p w:rsidR="006C62C0" w:rsidRDefault="006C62C0" w:rsidP="003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43" w:rsidRDefault="003A5843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0A62CA">
      <w:rPr>
        <w:noProof/>
      </w:rPr>
      <w:t>3</w:t>
    </w:r>
    <w:r>
      <w:fldChar w:fldCharType="end"/>
    </w:r>
  </w:p>
  <w:p w:rsidR="003A5843" w:rsidRDefault="003A5843" w:rsidP="003A5843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C0" w:rsidRDefault="006C62C0" w:rsidP="003A5843">
      <w:pPr>
        <w:spacing w:after="0" w:line="240" w:lineRule="auto"/>
      </w:pPr>
      <w:r>
        <w:separator/>
      </w:r>
    </w:p>
  </w:footnote>
  <w:footnote w:type="continuationSeparator" w:id="0">
    <w:p w:rsidR="006C62C0" w:rsidRDefault="006C62C0" w:rsidP="003A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777CA"/>
    <w:rsid w:val="000A352D"/>
    <w:rsid w:val="000A62CA"/>
    <w:rsid w:val="0014688F"/>
    <w:rsid w:val="00150BAE"/>
    <w:rsid w:val="001607C6"/>
    <w:rsid w:val="00187C48"/>
    <w:rsid w:val="001F176D"/>
    <w:rsid w:val="0020689C"/>
    <w:rsid w:val="002854A6"/>
    <w:rsid w:val="003238FA"/>
    <w:rsid w:val="003345DA"/>
    <w:rsid w:val="003A5843"/>
    <w:rsid w:val="00426F91"/>
    <w:rsid w:val="004535F8"/>
    <w:rsid w:val="004F5D5C"/>
    <w:rsid w:val="00517821"/>
    <w:rsid w:val="00567B1F"/>
    <w:rsid w:val="005C7C2A"/>
    <w:rsid w:val="006074CF"/>
    <w:rsid w:val="006A78C5"/>
    <w:rsid w:val="006B0111"/>
    <w:rsid w:val="006C0238"/>
    <w:rsid w:val="006C62C0"/>
    <w:rsid w:val="00725EE7"/>
    <w:rsid w:val="007E654D"/>
    <w:rsid w:val="008F54D5"/>
    <w:rsid w:val="00931CF6"/>
    <w:rsid w:val="009F0D6B"/>
    <w:rsid w:val="00A01C16"/>
    <w:rsid w:val="00A1321C"/>
    <w:rsid w:val="00A16368"/>
    <w:rsid w:val="00A22372"/>
    <w:rsid w:val="00A27A37"/>
    <w:rsid w:val="00AC3936"/>
    <w:rsid w:val="00AF79CC"/>
    <w:rsid w:val="00B74D30"/>
    <w:rsid w:val="00B809AB"/>
    <w:rsid w:val="00BE559A"/>
    <w:rsid w:val="00C125BC"/>
    <w:rsid w:val="00C518B6"/>
    <w:rsid w:val="00C86440"/>
    <w:rsid w:val="00CA26F2"/>
    <w:rsid w:val="00D2300A"/>
    <w:rsid w:val="00D90786"/>
    <w:rsid w:val="00DE10E2"/>
    <w:rsid w:val="00E14085"/>
    <w:rsid w:val="00E23267"/>
    <w:rsid w:val="00E73012"/>
    <w:rsid w:val="00EF00F1"/>
    <w:rsid w:val="00EF70D1"/>
    <w:rsid w:val="00F41360"/>
    <w:rsid w:val="00F45AEA"/>
    <w:rsid w:val="00F5656D"/>
    <w:rsid w:val="00F57468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71DE-D915-4E48-A1F5-BA7942E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31BB-E1C4-4D73-B811-463E6973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Matteo.Cestari</cp:lastModifiedBy>
  <cp:revision>8</cp:revision>
  <cp:lastPrinted>2013-11-28T16:08:00Z</cp:lastPrinted>
  <dcterms:created xsi:type="dcterms:W3CDTF">2015-04-30T07:15:00Z</dcterms:created>
  <dcterms:modified xsi:type="dcterms:W3CDTF">2015-06-03T10:11:00Z</dcterms:modified>
</cp:coreProperties>
</file>