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778" w:rsidRDefault="00153451" w:rsidP="000E717A">
      <w:pPr>
        <w:spacing w:after="0" w:line="240" w:lineRule="auto"/>
        <w:jc w:val="center"/>
        <w:rPr>
          <w:rFonts w:ascii="Tahoma" w:hAnsi="Tahoma" w:cs="Tahoma"/>
          <w:b/>
          <w:bCs/>
          <w:color w:val="46597A"/>
          <w:sz w:val="40"/>
          <w:szCs w:val="24"/>
        </w:rPr>
      </w:pPr>
      <w:r w:rsidRPr="001D2778">
        <w:rPr>
          <w:rFonts w:ascii="Tahoma" w:hAnsi="Tahoma" w:cs="Tahoma"/>
          <w:b/>
          <w:bCs/>
          <w:color w:val="46597A"/>
          <w:sz w:val="40"/>
          <w:szCs w:val="24"/>
        </w:rPr>
        <w:t>COMUNICATO STAMPA</w:t>
      </w:r>
    </w:p>
    <w:p w:rsidR="002F6C2D" w:rsidRPr="002F6C2D" w:rsidRDefault="002F6C2D" w:rsidP="000E717A">
      <w:pPr>
        <w:spacing w:after="0" w:line="240" w:lineRule="auto"/>
        <w:jc w:val="center"/>
        <w:rPr>
          <w:rFonts w:ascii="Tahoma" w:hAnsi="Tahoma" w:cs="Tahoma"/>
          <w:b/>
          <w:bCs/>
          <w:color w:val="46597A"/>
          <w:sz w:val="16"/>
          <w:szCs w:val="16"/>
        </w:rPr>
      </w:pPr>
    </w:p>
    <w:p w:rsidR="00AB441D" w:rsidRPr="00297545" w:rsidRDefault="005405AB" w:rsidP="000E717A">
      <w:pPr>
        <w:spacing w:after="0" w:line="240" w:lineRule="auto"/>
        <w:jc w:val="center"/>
        <w:rPr>
          <w:rFonts w:ascii="Tahoma" w:hAnsi="Tahoma" w:cs="Tahoma"/>
          <w:b/>
          <w:bCs/>
          <w:color w:val="46597A"/>
          <w:sz w:val="40"/>
          <w:szCs w:val="24"/>
        </w:rPr>
      </w:pPr>
      <w:r w:rsidRPr="00297545">
        <w:rPr>
          <w:rFonts w:ascii="Tahoma" w:hAnsi="Tahoma" w:cs="Tahoma"/>
          <w:b/>
          <w:bCs/>
          <w:color w:val="46597A"/>
          <w:sz w:val="40"/>
          <w:szCs w:val="24"/>
        </w:rPr>
        <w:t>DALLA CENTRALE OPERATIVA AL DEA:</w:t>
      </w:r>
    </w:p>
    <w:p w:rsidR="00297545" w:rsidRPr="00297545" w:rsidRDefault="005405AB" w:rsidP="000E717A">
      <w:pPr>
        <w:spacing w:after="0" w:line="240" w:lineRule="auto"/>
        <w:jc w:val="center"/>
        <w:rPr>
          <w:rFonts w:ascii="Tahoma" w:hAnsi="Tahoma" w:cs="Tahoma"/>
          <w:b/>
          <w:bCs/>
          <w:color w:val="46597A"/>
          <w:sz w:val="40"/>
          <w:szCs w:val="24"/>
        </w:rPr>
      </w:pPr>
      <w:r w:rsidRPr="00297545">
        <w:rPr>
          <w:rFonts w:ascii="Tahoma" w:hAnsi="Tahoma" w:cs="Tahoma"/>
          <w:b/>
          <w:bCs/>
          <w:color w:val="46597A"/>
          <w:sz w:val="40"/>
          <w:szCs w:val="24"/>
        </w:rPr>
        <w:t xml:space="preserve">IL RUOLO DELL’INFERMIERE </w:t>
      </w:r>
    </w:p>
    <w:p w:rsidR="005405AB" w:rsidRPr="00297545" w:rsidRDefault="005405AB" w:rsidP="000E717A">
      <w:pPr>
        <w:spacing w:after="0" w:line="240" w:lineRule="auto"/>
        <w:jc w:val="center"/>
        <w:rPr>
          <w:rFonts w:ascii="Tahoma" w:hAnsi="Tahoma" w:cs="Tahoma"/>
          <w:b/>
          <w:bCs/>
          <w:color w:val="46597A"/>
          <w:sz w:val="40"/>
          <w:szCs w:val="24"/>
        </w:rPr>
      </w:pPr>
      <w:r w:rsidRPr="00297545">
        <w:rPr>
          <w:rFonts w:ascii="Tahoma" w:hAnsi="Tahoma" w:cs="Tahoma"/>
          <w:b/>
          <w:bCs/>
          <w:color w:val="46597A"/>
          <w:sz w:val="40"/>
          <w:szCs w:val="24"/>
        </w:rPr>
        <w:t>NELLA CATENA DELLA SOPRAVVIVENZA</w:t>
      </w:r>
    </w:p>
    <w:p w:rsidR="00B676AB" w:rsidRPr="002F6C2D" w:rsidRDefault="00AE1C84" w:rsidP="000E717A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 w:rsidRPr="001D2778">
        <w:rPr>
          <w:rFonts w:ascii="Tahoma" w:hAnsi="Tahoma" w:cs="Tahoma"/>
          <w:b/>
          <w:bCs/>
          <w:color w:val="46597A"/>
          <w:sz w:val="16"/>
          <w:szCs w:val="16"/>
        </w:rPr>
        <w:br/>
      </w:r>
      <w:r w:rsidRPr="002F6C2D">
        <w:rPr>
          <w:rFonts w:ascii="Tahoma" w:hAnsi="Tahoma" w:cs="Tahoma"/>
          <w:b/>
          <w:bCs/>
          <w:color w:val="46597A"/>
          <w:sz w:val="28"/>
          <w:szCs w:val="28"/>
        </w:rPr>
        <w:t xml:space="preserve">Venerdì </w:t>
      </w:r>
      <w:r w:rsidR="005405AB" w:rsidRPr="002F6C2D">
        <w:rPr>
          <w:rFonts w:ascii="Tahoma" w:hAnsi="Tahoma" w:cs="Tahoma"/>
          <w:b/>
          <w:bCs/>
          <w:color w:val="46597A"/>
          <w:sz w:val="28"/>
          <w:szCs w:val="28"/>
        </w:rPr>
        <w:t>20 maggio 2016</w:t>
      </w:r>
    </w:p>
    <w:p w:rsidR="00AE1C84" w:rsidRPr="002F6C2D" w:rsidRDefault="00B676AB" w:rsidP="000E717A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2F6C2D">
        <w:rPr>
          <w:rFonts w:ascii="Tahoma" w:hAnsi="Tahoma" w:cs="Tahoma"/>
          <w:color w:val="1F4E79" w:themeColor="accent1" w:themeShade="80"/>
          <w:sz w:val="28"/>
          <w:szCs w:val="28"/>
        </w:rPr>
        <w:t>Aula Magna dell’Università degli Studi di Milano</w:t>
      </w:r>
      <w:r w:rsidR="00AE1C84" w:rsidRPr="002F6C2D">
        <w:rPr>
          <w:rFonts w:ascii="Tahoma" w:hAnsi="Tahoma" w:cs="Tahoma"/>
          <w:sz w:val="28"/>
          <w:szCs w:val="28"/>
        </w:rPr>
        <w:br/>
      </w:r>
    </w:p>
    <w:p w:rsidR="001D2778" w:rsidRDefault="00DB46C9" w:rsidP="000E717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1D2778">
        <w:rPr>
          <w:rFonts w:asciiTheme="minorHAnsi" w:hAnsiTheme="minorHAnsi"/>
          <w:sz w:val="28"/>
          <w:szCs w:val="28"/>
        </w:rPr>
        <w:t xml:space="preserve">Il </w:t>
      </w:r>
      <w:r w:rsidR="005405AB" w:rsidRPr="001D2778">
        <w:rPr>
          <w:rFonts w:asciiTheme="minorHAnsi" w:hAnsiTheme="minorHAnsi"/>
          <w:sz w:val="28"/>
          <w:szCs w:val="28"/>
        </w:rPr>
        <w:t xml:space="preserve">20 maggio 2016, presso </w:t>
      </w:r>
      <w:r w:rsidR="00EE5A9B" w:rsidRPr="001D2778">
        <w:rPr>
          <w:rFonts w:asciiTheme="minorHAnsi" w:hAnsiTheme="minorHAnsi"/>
          <w:sz w:val="28"/>
          <w:szCs w:val="28"/>
        </w:rPr>
        <w:t>l’Aula Magna dell’Università degli Studi di Milano</w:t>
      </w:r>
      <w:r w:rsidRPr="001D2778">
        <w:rPr>
          <w:rFonts w:asciiTheme="minorHAnsi" w:hAnsiTheme="minorHAnsi"/>
          <w:sz w:val="28"/>
          <w:szCs w:val="28"/>
        </w:rPr>
        <w:t>,</w:t>
      </w:r>
      <w:r w:rsidR="00E20033" w:rsidRPr="001D2778">
        <w:rPr>
          <w:rFonts w:asciiTheme="minorHAnsi" w:hAnsiTheme="minorHAnsi"/>
          <w:sz w:val="28"/>
          <w:szCs w:val="28"/>
        </w:rPr>
        <w:t xml:space="preserve"> avrà luogo </w:t>
      </w:r>
      <w:r w:rsidR="00A74628" w:rsidRPr="001D2778">
        <w:rPr>
          <w:rFonts w:asciiTheme="minorHAnsi" w:hAnsiTheme="minorHAnsi"/>
          <w:sz w:val="28"/>
          <w:szCs w:val="28"/>
        </w:rPr>
        <w:t xml:space="preserve">il </w:t>
      </w:r>
      <w:r w:rsidR="00EE5A9B" w:rsidRPr="001D2778">
        <w:rPr>
          <w:rFonts w:asciiTheme="minorHAnsi" w:hAnsiTheme="minorHAnsi"/>
          <w:sz w:val="28"/>
          <w:szCs w:val="28"/>
        </w:rPr>
        <w:t xml:space="preserve">Convegno </w:t>
      </w:r>
      <w:r w:rsidR="00A74628" w:rsidRPr="001D2778">
        <w:rPr>
          <w:rFonts w:asciiTheme="minorHAnsi" w:hAnsiTheme="minorHAnsi"/>
          <w:sz w:val="28"/>
          <w:szCs w:val="28"/>
        </w:rPr>
        <w:t>di “inF</w:t>
      </w:r>
      <w:r w:rsidR="0028597B" w:rsidRPr="001D2778">
        <w:rPr>
          <w:rFonts w:asciiTheme="minorHAnsi" w:hAnsiTheme="minorHAnsi"/>
          <w:sz w:val="28"/>
          <w:szCs w:val="28"/>
        </w:rPr>
        <w:t>ormazione-</w:t>
      </w:r>
      <w:r w:rsidR="00A74628" w:rsidRPr="001D2778">
        <w:rPr>
          <w:rFonts w:asciiTheme="minorHAnsi" w:hAnsiTheme="minorHAnsi"/>
          <w:sz w:val="28"/>
          <w:szCs w:val="28"/>
        </w:rPr>
        <w:t>I</w:t>
      </w:r>
      <w:r w:rsidR="00662838" w:rsidRPr="001D2778">
        <w:rPr>
          <w:rFonts w:asciiTheme="minorHAnsi" w:hAnsiTheme="minorHAnsi"/>
          <w:sz w:val="28"/>
          <w:szCs w:val="28"/>
        </w:rPr>
        <w:t>nfermieri” dal titolo “Dalla Centrale Operativa al DEA: il ruolo dell’Infermiere nella catena della sopravvivenza”</w:t>
      </w:r>
      <w:r w:rsidR="001D2778">
        <w:rPr>
          <w:rFonts w:asciiTheme="minorHAnsi" w:hAnsiTheme="minorHAnsi"/>
          <w:sz w:val="28"/>
          <w:szCs w:val="28"/>
        </w:rPr>
        <w:t xml:space="preserve"> curato da</w:t>
      </w:r>
      <w:r w:rsidR="002D6C5B">
        <w:rPr>
          <w:rFonts w:asciiTheme="minorHAnsi" w:hAnsiTheme="minorHAnsi"/>
          <w:sz w:val="28"/>
          <w:szCs w:val="28"/>
        </w:rPr>
        <w:t>lla Dott.ssa</w:t>
      </w:r>
      <w:r w:rsidR="001D2778">
        <w:rPr>
          <w:rFonts w:asciiTheme="minorHAnsi" w:hAnsiTheme="minorHAnsi"/>
          <w:sz w:val="28"/>
          <w:szCs w:val="28"/>
        </w:rPr>
        <w:t xml:space="preserve"> Barbara Chiapusso Coordinatrice</w:t>
      </w:r>
      <w:r w:rsidR="002D6C5B">
        <w:rPr>
          <w:rFonts w:asciiTheme="minorHAnsi" w:hAnsiTheme="minorHAnsi"/>
          <w:sz w:val="28"/>
          <w:szCs w:val="28"/>
        </w:rPr>
        <w:t xml:space="preserve"> Scientifica</w:t>
      </w:r>
      <w:r w:rsidR="001D2778">
        <w:rPr>
          <w:rFonts w:asciiTheme="minorHAnsi" w:hAnsiTheme="minorHAnsi"/>
          <w:sz w:val="28"/>
          <w:szCs w:val="28"/>
        </w:rPr>
        <w:t xml:space="preserve"> di Informazioneinfermieri.it </w:t>
      </w:r>
    </w:p>
    <w:p w:rsidR="005E554D" w:rsidRDefault="00662838" w:rsidP="000E717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1D2778">
        <w:rPr>
          <w:rFonts w:asciiTheme="minorHAnsi" w:hAnsiTheme="minorHAnsi"/>
          <w:sz w:val="28"/>
          <w:szCs w:val="28"/>
        </w:rPr>
        <w:t>Il convegno</w:t>
      </w:r>
      <w:r w:rsidR="00A33B66" w:rsidRPr="001D2778">
        <w:rPr>
          <w:rFonts w:asciiTheme="minorHAnsi" w:hAnsiTheme="minorHAnsi"/>
          <w:sz w:val="28"/>
          <w:szCs w:val="28"/>
        </w:rPr>
        <w:t>,</w:t>
      </w:r>
      <w:r w:rsidRPr="001D2778">
        <w:rPr>
          <w:rFonts w:asciiTheme="minorHAnsi" w:hAnsiTheme="minorHAnsi"/>
          <w:sz w:val="28"/>
          <w:szCs w:val="28"/>
        </w:rPr>
        <w:t xml:space="preserve"> </w:t>
      </w:r>
      <w:r w:rsidR="005405AB" w:rsidRPr="001D2778">
        <w:rPr>
          <w:rFonts w:asciiTheme="minorHAnsi" w:hAnsiTheme="minorHAnsi"/>
          <w:sz w:val="28"/>
          <w:szCs w:val="28"/>
        </w:rPr>
        <w:t>organizzato</w:t>
      </w:r>
      <w:r w:rsidR="001711E5" w:rsidRPr="001D2778">
        <w:rPr>
          <w:rFonts w:asciiTheme="minorHAnsi" w:hAnsiTheme="minorHAnsi"/>
          <w:sz w:val="28"/>
          <w:szCs w:val="28"/>
        </w:rPr>
        <w:t xml:space="preserve"> con il contributo del</w:t>
      </w:r>
      <w:r w:rsidR="005405AB" w:rsidRPr="001D2778">
        <w:rPr>
          <w:rFonts w:asciiTheme="minorHAnsi" w:hAnsiTheme="minorHAnsi"/>
          <w:sz w:val="28"/>
          <w:szCs w:val="28"/>
        </w:rPr>
        <w:t xml:space="preserve"> Laboratorio di Responsabilità Sanitaria</w:t>
      </w:r>
      <w:r w:rsidRPr="001D2778">
        <w:rPr>
          <w:rFonts w:asciiTheme="minorHAnsi" w:hAnsiTheme="minorHAnsi"/>
          <w:sz w:val="28"/>
          <w:szCs w:val="28"/>
        </w:rPr>
        <w:t xml:space="preserve"> </w:t>
      </w:r>
      <w:r w:rsidR="001711E5" w:rsidRPr="001D2778">
        <w:rPr>
          <w:rFonts w:asciiTheme="minorHAnsi" w:hAnsiTheme="minorHAnsi"/>
          <w:sz w:val="28"/>
          <w:szCs w:val="28"/>
        </w:rPr>
        <w:t>dell’Università degli Studi di Milano</w:t>
      </w:r>
      <w:r w:rsidR="00A33B66" w:rsidRPr="001D2778">
        <w:rPr>
          <w:rFonts w:asciiTheme="minorHAnsi" w:hAnsiTheme="minorHAnsi"/>
          <w:sz w:val="28"/>
          <w:szCs w:val="28"/>
        </w:rPr>
        <w:t>,</w:t>
      </w:r>
      <w:r w:rsidR="001D2778">
        <w:rPr>
          <w:rFonts w:asciiTheme="minorHAnsi" w:hAnsiTheme="minorHAnsi"/>
          <w:sz w:val="28"/>
          <w:szCs w:val="28"/>
        </w:rPr>
        <w:t xml:space="preserve"> </w:t>
      </w:r>
      <w:r w:rsidR="00A33B66" w:rsidRPr="001D2778">
        <w:rPr>
          <w:rFonts w:asciiTheme="minorHAnsi" w:hAnsiTheme="minorHAnsi"/>
          <w:sz w:val="28"/>
          <w:szCs w:val="28"/>
        </w:rPr>
        <w:t xml:space="preserve">vuole illustrare, attraverso </w:t>
      </w:r>
      <w:r w:rsidR="00C14267">
        <w:rPr>
          <w:rFonts w:asciiTheme="minorHAnsi" w:hAnsiTheme="minorHAnsi"/>
          <w:sz w:val="28"/>
          <w:szCs w:val="28"/>
        </w:rPr>
        <w:t>gli interventi</w:t>
      </w:r>
      <w:r w:rsidR="00A33B66" w:rsidRPr="001D2778">
        <w:rPr>
          <w:rFonts w:asciiTheme="minorHAnsi" w:hAnsiTheme="minorHAnsi"/>
          <w:sz w:val="28"/>
          <w:szCs w:val="28"/>
        </w:rPr>
        <w:t xml:space="preserve"> di chi ivi opera quotidianamente, l’organizzazione dell’Agenzia regionale Emergenza urgenza della regione Lombardia</w:t>
      </w:r>
      <w:r w:rsidR="005E554D" w:rsidRPr="001D2778">
        <w:rPr>
          <w:rFonts w:asciiTheme="minorHAnsi" w:hAnsiTheme="minorHAnsi"/>
          <w:sz w:val="28"/>
          <w:szCs w:val="28"/>
        </w:rPr>
        <w:t>, impegnata a garantire una risposta adeguata alle situazioni di urgenza o emergenza sanitaria e delle maxiemergenze mediante l'invio di mezzi di socco</w:t>
      </w:r>
      <w:bookmarkStart w:id="0" w:name="_GoBack"/>
      <w:bookmarkEnd w:id="0"/>
      <w:r w:rsidR="005E554D" w:rsidRPr="001D2778">
        <w:rPr>
          <w:rFonts w:asciiTheme="minorHAnsi" w:hAnsiTheme="minorHAnsi"/>
          <w:sz w:val="28"/>
          <w:szCs w:val="28"/>
        </w:rPr>
        <w:t>rso adeguati.</w:t>
      </w:r>
    </w:p>
    <w:p w:rsidR="001D2778" w:rsidRPr="000E717A" w:rsidRDefault="001D2778" w:rsidP="000E717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8"/>
          <w:szCs w:val="8"/>
        </w:rPr>
      </w:pPr>
    </w:p>
    <w:p w:rsidR="001D2778" w:rsidRDefault="005E554D" w:rsidP="000E717A">
      <w:pPr>
        <w:spacing w:after="0" w:line="240" w:lineRule="auto"/>
        <w:jc w:val="both"/>
        <w:rPr>
          <w:sz w:val="28"/>
          <w:szCs w:val="28"/>
        </w:rPr>
      </w:pPr>
      <w:r w:rsidRPr="001D2778">
        <w:rPr>
          <w:sz w:val="28"/>
          <w:szCs w:val="28"/>
        </w:rPr>
        <w:t>All’apertura della giornata</w:t>
      </w:r>
      <w:r w:rsidR="001D2778">
        <w:rPr>
          <w:sz w:val="28"/>
          <w:szCs w:val="28"/>
        </w:rPr>
        <w:t xml:space="preserve"> </w:t>
      </w:r>
      <w:r w:rsidRPr="001D2778">
        <w:rPr>
          <w:sz w:val="28"/>
          <w:szCs w:val="28"/>
        </w:rPr>
        <w:t xml:space="preserve">da parte </w:t>
      </w:r>
      <w:r w:rsidR="00A33B66" w:rsidRPr="001D2778">
        <w:rPr>
          <w:sz w:val="28"/>
          <w:szCs w:val="28"/>
        </w:rPr>
        <w:t>d</w:t>
      </w:r>
      <w:r w:rsidRPr="001D2778">
        <w:rPr>
          <w:sz w:val="28"/>
          <w:szCs w:val="28"/>
        </w:rPr>
        <w:t>e</w:t>
      </w:r>
      <w:r w:rsidR="00A33B66" w:rsidRPr="001D2778">
        <w:rPr>
          <w:sz w:val="28"/>
          <w:szCs w:val="28"/>
        </w:rPr>
        <w:t>l</w:t>
      </w:r>
      <w:r w:rsidR="00EE5A9B" w:rsidRPr="001D2778">
        <w:rPr>
          <w:sz w:val="28"/>
          <w:szCs w:val="28"/>
        </w:rPr>
        <w:t xml:space="preserve"> </w:t>
      </w:r>
      <w:r w:rsidR="001711E5" w:rsidRPr="001D2778">
        <w:rPr>
          <w:sz w:val="28"/>
          <w:szCs w:val="28"/>
        </w:rPr>
        <w:t>Prof.</w:t>
      </w:r>
      <w:r w:rsidR="00CF3927" w:rsidRPr="001D2778">
        <w:rPr>
          <w:sz w:val="28"/>
          <w:szCs w:val="28"/>
        </w:rPr>
        <w:t xml:space="preserve"> </w:t>
      </w:r>
      <w:r w:rsidR="00EE5A9B" w:rsidRPr="001D2778">
        <w:rPr>
          <w:sz w:val="28"/>
          <w:szCs w:val="28"/>
        </w:rPr>
        <w:t>Umberto Genovese</w:t>
      </w:r>
      <w:r w:rsidR="00141CAD" w:rsidRPr="001D2778">
        <w:rPr>
          <w:sz w:val="28"/>
          <w:szCs w:val="28"/>
        </w:rPr>
        <w:t xml:space="preserve">, </w:t>
      </w:r>
      <w:r w:rsidR="001711E5" w:rsidRPr="001D2778">
        <w:rPr>
          <w:sz w:val="28"/>
          <w:szCs w:val="28"/>
        </w:rPr>
        <w:t>Coordinatore del Laborato</w:t>
      </w:r>
      <w:r w:rsidR="00A33B66" w:rsidRPr="001D2778">
        <w:rPr>
          <w:sz w:val="28"/>
          <w:szCs w:val="28"/>
        </w:rPr>
        <w:t xml:space="preserve">rio di Responsabilità Sanitaria, seguiranno gli interventi dei relatori, </w:t>
      </w:r>
      <w:r w:rsidRPr="001D2778">
        <w:rPr>
          <w:sz w:val="28"/>
          <w:szCs w:val="28"/>
        </w:rPr>
        <w:t xml:space="preserve">la maggior parte dei quali sono proprio </w:t>
      </w:r>
      <w:r w:rsidR="00A33B66" w:rsidRPr="001D2778">
        <w:rPr>
          <w:sz w:val="28"/>
          <w:szCs w:val="28"/>
        </w:rPr>
        <w:t>professionisti che a diverso titolo, organizzano</w:t>
      </w:r>
      <w:r w:rsidRPr="001D2778">
        <w:rPr>
          <w:sz w:val="28"/>
          <w:szCs w:val="28"/>
        </w:rPr>
        <w:t xml:space="preserve"> le attività quotidiane</w:t>
      </w:r>
      <w:r w:rsidR="00A33B66" w:rsidRPr="001D2778">
        <w:rPr>
          <w:sz w:val="28"/>
          <w:szCs w:val="28"/>
        </w:rPr>
        <w:t xml:space="preserve"> </w:t>
      </w:r>
      <w:r w:rsidRPr="001D2778">
        <w:rPr>
          <w:sz w:val="28"/>
          <w:szCs w:val="28"/>
        </w:rPr>
        <w:t xml:space="preserve">di </w:t>
      </w:r>
      <w:r w:rsidR="00A33B66" w:rsidRPr="001D2778">
        <w:rPr>
          <w:sz w:val="28"/>
          <w:szCs w:val="28"/>
        </w:rPr>
        <w:t>una struttura così complessa e articolata</w:t>
      </w:r>
      <w:r w:rsidRPr="001D2778">
        <w:rPr>
          <w:sz w:val="28"/>
          <w:szCs w:val="28"/>
        </w:rPr>
        <w:t>.</w:t>
      </w:r>
    </w:p>
    <w:p w:rsidR="000E717A" w:rsidRPr="000E717A" w:rsidRDefault="000E717A" w:rsidP="000E717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8"/>
          <w:szCs w:val="8"/>
        </w:rPr>
      </w:pPr>
    </w:p>
    <w:p w:rsidR="000E717A" w:rsidRDefault="0080643E" w:rsidP="000E717A">
      <w:pPr>
        <w:spacing w:after="0" w:line="240" w:lineRule="auto"/>
        <w:jc w:val="both"/>
        <w:rPr>
          <w:sz w:val="28"/>
          <w:szCs w:val="28"/>
        </w:rPr>
      </w:pPr>
      <w:r w:rsidRPr="001D2778">
        <w:rPr>
          <w:sz w:val="28"/>
          <w:szCs w:val="28"/>
        </w:rPr>
        <w:t>Ai coordinatori infermieristici</w:t>
      </w:r>
      <w:r w:rsidR="005E554D" w:rsidRPr="001D2778">
        <w:rPr>
          <w:sz w:val="28"/>
          <w:szCs w:val="28"/>
        </w:rPr>
        <w:t xml:space="preserve"> Giuseppe Brambilla</w:t>
      </w:r>
      <w:r w:rsidR="000309B7" w:rsidRPr="001D2778">
        <w:rPr>
          <w:sz w:val="28"/>
          <w:szCs w:val="28"/>
        </w:rPr>
        <w:t>,</w:t>
      </w:r>
      <w:r w:rsidRPr="001D2778">
        <w:rPr>
          <w:sz w:val="28"/>
          <w:szCs w:val="28"/>
        </w:rPr>
        <w:t xml:space="preserve"> Alessandr</w:t>
      </w:r>
      <w:r w:rsidR="00C14267">
        <w:rPr>
          <w:sz w:val="28"/>
          <w:szCs w:val="28"/>
        </w:rPr>
        <w:t xml:space="preserve">a Sforza e </w:t>
      </w:r>
      <w:r w:rsidR="002752D0">
        <w:rPr>
          <w:sz w:val="28"/>
          <w:szCs w:val="28"/>
        </w:rPr>
        <w:t xml:space="preserve">Dott.ssa </w:t>
      </w:r>
      <w:r w:rsidR="00C14267">
        <w:rPr>
          <w:sz w:val="28"/>
          <w:szCs w:val="28"/>
        </w:rPr>
        <w:t xml:space="preserve">Donatella </w:t>
      </w:r>
      <w:proofErr w:type="spellStart"/>
      <w:r w:rsidR="00C14267">
        <w:rPr>
          <w:sz w:val="28"/>
          <w:szCs w:val="28"/>
        </w:rPr>
        <w:t>Carettoni</w:t>
      </w:r>
      <w:proofErr w:type="spellEnd"/>
      <w:r w:rsidR="005E554D" w:rsidRPr="001D2778">
        <w:rPr>
          <w:sz w:val="28"/>
          <w:szCs w:val="28"/>
        </w:rPr>
        <w:t xml:space="preserve"> il compito di descrivere</w:t>
      </w:r>
      <w:r w:rsidR="000309B7" w:rsidRPr="001D2778">
        <w:rPr>
          <w:sz w:val="28"/>
          <w:szCs w:val="28"/>
        </w:rPr>
        <w:t>, rispettivamente,</w:t>
      </w:r>
      <w:r w:rsidR="005E554D" w:rsidRPr="001D2778">
        <w:rPr>
          <w:sz w:val="28"/>
          <w:szCs w:val="28"/>
        </w:rPr>
        <w:t xml:space="preserve"> l’organizzazione dell’AREU</w:t>
      </w:r>
      <w:r w:rsidR="000309B7" w:rsidRPr="001D2778">
        <w:rPr>
          <w:sz w:val="28"/>
          <w:szCs w:val="28"/>
        </w:rPr>
        <w:t>,</w:t>
      </w:r>
      <w:r w:rsidR="005E554D" w:rsidRPr="001D2778">
        <w:rPr>
          <w:sz w:val="28"/>
          <w:szCs w:val="28"/>
        </w:rPr>
        <w:t xml:space="preserve"> il ruolo e le funzioni dell’infermiere che esercita in una Sala</w:t>
      </w:r>
      <w:r w:rsidR="000309B7" w:rsidRPr="001D2778">
        <w:rPr>
          <w:sz w:val="28"/>
          <w:szCs w:val="28"/>
        </w:rPr>
        <w:t xml:space="preserve"> Operativa Regionale</w:t>
      </w:r>
      <w:r w:rsidR="005E554D" w:rsidRPr="001D2778">
        <w:rPr>
          <w:sz w:val="28"/>
          <w:szCs w:val="28"/>
        </w:rPr>
        <w:t xml:space="preserve"> dell'Emergenza Urgenza sanitaria</w:t>
      </w:r>
      <w:r w:rsidR="000309B7" w:rsidRPr="001D2778">
        <w:rPr>
          <w:sz w:val="28"/>
          <w:szCs w:val="28"/>
        </w:rPr>
        <w:t xml:space="preserve"> e</w:t>
      </w:r>
      <w:r w:rsidRPr="001D2778">
        <w:rPr>
          <w:sz w:val="28"/>
          <w:szCs w:val="28"/>
        </w:rPr>
        <w:t xml:space="preserve"> </w:t>
      </w:r>
      <w:r w:rsidR="000309B7" w:rsidRPr="001D2778">
        <w:rPr>
          <w:sz w:val="28"/>
          <w:szCs w:val="28"/>
        </w:rPr>
        <w:t xml:space="preserve">in un’articolazione aziendale territoriale 118. Ancora un infermiere, </w:t>
      </w:r>
      <w:r w:rsidR="00C14267">
        <w:rPr>
          <w:sz w:val="28"/>
          <w:szCs w:val="28"/>
        </w:rPr>
        <w:t xml:space="preserve">il dott. </w:t>
      </w:r>
      <w:r w:rsidR="000309B7" w:rsidRPr="001D2778">
        <w:rPr>
          <w:sz w:val="28"/>
          <w:szCs w:val="28"/>
        </w:rPr>
        <w:t>Andrea Lucchini, a condurre un intervento sul tema dell’errore, con la relazione dal titolo “L’infermiere impara dall’errore”.</w:t>
      </w:r>
    </w:p>
    <w:p w:rsidR="000E717A" w:rsidRPr="000E717A" w:rsidRDefault="000E717A" w:rsidP="000E717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8"/>
          <w:szCs w:val="8"/>
        </w:rPr>
      </w:pPr>
    </w:p>
    <w:p w:rsidR="00DD0C5C" w:rsidRPr="001D2778" w:rsidRDefault="000309B7" w:rsidP="000E717A">
      <w:pPr>
        <w:spacing w:after="0" w:line="240" w:lineRule="auto"/>
        <w:jc w:val="both"/>
        <w:rPr>
          <w:sz w:val="28"/>
          <w:szCs w:val="28"/>
        </w:rPr>
      </w:pPr>
      <w:r w:rsidRPr="001D2778">
        <w:rPr>
          <w:sz w:val="28"/>
          <w:szCs w:val="28"/>
        </w:rPr>
        <w:t xml:space="preserve">La responsabile dell’Ufficio Comunicazione AREU, dott.ssa Cristina Corbetta, autrice tra l’altro di un testo dedicato proprio alla comunicazione </w:t>
      </w:r>
      <w:r w:rsidRPr="001D2778">
        <w:rPr>
          <w:rStyle w:val="Enfasigrassetto"/>
          <w:rFonts w:asciiTheme="minorHAnsi" w:hAnsiTheme="minorHAnsi" w:cs="Arial"/>
          <w:sz w:val="28"/>
          <w:szCs w:val="28"/>
        </w:rPr>
        <w:t xml:space="preserve">in emergenza e in particolare al rapporto tra i giornalisti che si occupano di cronaca e gli operatori sanitari, </w:t>
      </w:r>
      <w:r w:rsidRPr="001D2778">
        <w:rPr>
          <w:sz w:val="28"/>
          <w:szCs w:val="28"/>
        </w:rPr>
        <w:t>affronterà l’importante tematica inerente il</w:t>
      </w:r>
      <w:r w:rsidR="00DD0C5C" w:rsidRPr="001D2778">
        <w:rPr>
          <w:sz w:val="28"/>
          <w:szCs w:val="28"/>
        </w:rPr>
        <w:t xml:space="preserve"> </w:t>
      </w:r>
      <w:r w:rsidRPr="001D2778">
        <w:rPr>
          <w:sz w:val="28"/>
          <w:szCs w:val="28"/>
        </w:rPr>
        <w:t>ruolo</w:t>
      </w:r>
      <w:r w:rsidR="00DD0C5C" w:rsidRPr="001D2778">
        <w:rPr>
          <w:sz w:val="28"/>
          <w:szCs w:val="28"/>
        </w:rPr>
        <w:t xml:space="preserve"> della comunicazion</w:t>
      </w:r>
      <w:r w:rsidRPr="001D2778">
        <w:rPr>
          <w:sz w:val="28"/>
          <w:szCs w:val="28"/>
        </w:rPr>
        <w:t>e tra addetti ai lavori e media</w:t>
      </w:r>
      <w:r w:rsidR="00DD0C5C" w:rsidRPr="001D2778">
        <w:rPr>
          <w:sz w:val="28"/>
          <w:szCs w:val="28"/>
        </w:rPr>
        <w:t>.</w:t>
      </w:r>
    </w:p>
    <w:p w:rsidR="000E717A" w:rsidRPr="000E717A" w:rsidRDefault="000E717A" w:rsidP="000E717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8"/>
          <w:szCs w:val="8"/>
        </w:rPr>
      </w:pPr>
    </w:p>
    <w:p w:rsidR="00141CAD" w:rsidRDefault="000309B7" w:rsidP="000E717A">
      <w:pPr>
        <w:spacing w:after="0" w:line="240" w:lineRule="auto"/>
        <w:jc w:val="both"/>
        <w:rPr>
          <w:sz w:val="28"/>
          <w:szCs w:val="28"/>
        </w:rPr>
      </w:pPr>
      <w:r w:rsidRPr="001D2778">
        <w:rPr>
          <w:sz w:val="28"/>
          <w:szCs w:val="28"/>
        </w:rPr>
        <w:t>Nel</w:t>
      </w:r>
      <w:r w:rsidR="001711E5" w:rsidRPr="001D2778">
        <w:rPr>
          <w:sz w:val="28"/>
          <w:szCs w:val="28"/>
        </w:rPr>
        <w:t xml:space="preserve"> pomeriggio </w:t>
      </w:r>
      <w:r w:rsidR="00913F4F" w:rsidRPr="001D2778">
        <w:rPr>
          <w:sz w:val="28"/>
          <w:szCs w:val="28"/>
        </w:rPr>
        <w:t>sarà la</w:t>
      </w:r>
      <w:r w:rsidR="00FA1C5F" w:rsidRPr="001D2778">
        <w:rPr>
          <w:sz w:val="28"/>
          <w:szCs w:val="28"/>
        </w:rPr>
        <w:t xml:space="preserve"> Dott.ssa Lucia Colombi, Dirigente SITRA AREU, </w:t>
      </w:r>
      <w:r w:rsidR="00913F4F" w:rsidRPr="001D2778">
        <w:rPr>
          <w:sz w:val="28"/>
          <w:szCs w:val="28"/>
        </w:rPr>
        <w:t>ad affrontare una tematica complessa quale quella del ruolo e soprattutto le responsabilità dell’infermiere volontario soccorritore.</w:t>
      </w:r>
      <w:r w:rsidR="00141CAD" w:rsidRPr="001D2778">
        <w:rPr>
          <w:sz w:val="28"/>
          <w:szCs w:val="28"/>
        </w:rPr>
        <w:t xml:space="preserve"> </w:t>
      </w:r>
      <w:r w:rsidR="00C14267">
        <w:rPr>
          <w:sz w:val="28"/>
          <w:szCs w:val="28"/>
        </w:rPr>
        <w:t xml:space="preserve">Chiuderanno l’intensa giornata </w:t>
      </w:r>
      <w:r w:rsidR="002752D0">
        <w:rPr>
          <w:sz w:val="28"/>
          <w:szCs w:val="28"/>
        </w:rPr>
        <w:t>il Dr.</w:t>
      </w:r>
      <w:r w:rsidR="002F6C2D">
        <w:rPr>
          <w:sz w:val="28"/>
          <w:szCs w:val="28"/>
        </w:rPr>
        <w:t xml:space="preserve"> </w:t>
      </w:r>
      <w:r w:rsidR="00141CAD" w:rsidRPr="001D2778">
        <w:rPr>
          <w:sz w:val="28"/>
          <w:szCs w:val="28"/>
        </w:rPr>
        <w:t xml:space="preserve">Emanuele </w:t>
      </w:r>
      <w:proofErr w:type="spellStart"/>
      <w:r w:rsidR="00141CAD" w:rsidRPr="001D2778">
        <w:rPr>
          <w:sz w:val="28"/>
          <w:szCs w:val="28"/>
        </w:rPr>
        <w:t>Patrini</w:t>
      </w:r>
      <w:proofErr w:type="spellEnd"/>
      <w:r w:rsidR="00141CAD" w:rsidRPr="001D2778">
        <w:rPr>
          <w:sz w:val="28"/>
          <w:szCs w:val="28"/>
        </w:rPr>
        <w:t xml:space="preserve">, Head of </w:t>
      </w:r>
      <w:proofErr w:type="spellStart"/>
      <w:r w:rsidR="00141CAD" w:rsidRPr="001D2778">
        <w:rPr>
          <w:sz w:val="28"/>
          <w:szCs w:val="28"/>
        </w:rPr>
        <w:t>Risk</w:t>
      </w:r>
      <w:proofErr w:type="spellEnd"/>
      <w:r w:rsidR="00141CAD" w:rsidRPr="001D2778">
        <w:rPr>
          <w:sz w:val="28"/>
          <w:szCs w:val="28"/>
        </w:rPr>
        <w:t xml:space="preserve"> Mana</w:t>
      </w:r>
      <w:r w:rsidR="00913F4F" w:rsidRPr="001D2778">
        <w:rPr>
          <w:sz w:val="28"/>
          <w:szCs w:val="28"/>
        </w:rPr>
        <w:t xml:space="preserve">gement </w:t>
      </w:r>
      <w:proofErr w:type="spellStart"/>
      <w:r w:rsidR="00913F4F" w:rsidRPr="001D2778">
        <w:rPr>
          <w:sz w:val="28"/>
          <w:szCs w:val="28"/>
        </w:rPr>
        <w:t>Am</w:t>
      </w:r>
      <w:proofErr w:type="spellEnd"/>
      <w:r w:rsidR="00913F4F" w:rsidRPr="001D2778">
        <w:rPr>
          <w:sz w:val="28"/>
          <w:szCs w:val="28"/>
        </w:rPr>
        <w:t xml:space="preserve"> Trust Europe Limited con una relazione sulla</w:t>
      </w:r>
      <w:r w:rsidR="002F6C2D">
        <w:rPr>
          <w:sz w:val="28"/>
          <w:szCs w:val="28"/>
        </w:rPr>
        <w:t xml:space="preserve"> </w:t>
      </w:r>
      <w:r w:rsidR="00141CAD" w:rsidRPr="001D2778">
        <w:rPr>
          <w:sz w:val="28"/>
          <w:szCs w:val="28"/>
        </w:rPr>
        <w:t>“Sicurezza del paziente: la gestione del rischio in emergenza”</w:t>
      </w:r>
      <w:r w:rsidR="00913F4F" w:rsidRPr="001D2778">
        <w:rPr>
          <w:sz w:val="28"/>
          <w:szCs w:val="28"/>
        </w:rPr>
        <w:t>,</w:t>
      </w:r>
      <w:r w:rsidR="00141CAD" w:rsidRPr="001D2778">
        <w:rPr>
          <w:sz w:val="28"/>
          <w:szCs w:val="28"/>
        </w:rPr>
        <w:t xml:space="preserve"> </w:t>
      </w:r>
      <w:r w:rsidR="00913F4F" w:rsidRPr="001D2778">
        <w:rPr>
          <w:sz w:val="28"/>
          <w:szCs w:val="28"/>
        </w:rPr>
        <w:t xml:space="preserve">l’Avv. Nicola </w:t>
      </w:r>
      <w:proofErr w:type="spellStart"/>
      <w:r w:rsidR="00913F4F" w:rsidRPr="001D2778">
        <w:rPr>
          <w:sz w:val="28"/>
          <w:szCs w:val="28"/>
        </w:rPr>
        <w:t>Pietrantoni</w:t>
      </w:r>
      <w:proofErr w:type="spellEnd"/>
      <w:r w:rsidR="00141CAD" w:rsidRPr="001D2778">
        <w:rPr>
          <w:sz w:val="28"/>
          <w:szCs w:val="28"/>
        </w:rPr>
        <w:t xml:space="preserve"> </w:t>
      </w:r>
      <w:r w:rsidR="00913F4F" w:rsidRPr="001D2778">
        <w:rPr>
          <w:sz w:val="28"/>
          <w:szCs w:val="28"/>
        </w:rPr>
        <w:t>con un intervento atto ad affrontare i temi della Formazione, competenze,</w:t>
      </w:r>
      <w:r w:rsidR="00141CAD" w:rsidRPr="001D2778">
        <w:rPr>
          <w:sz w:val="28"/>
          <w:szCs w:val="28"/>
        </w:rPr>
        <w:t xml:space="preserve"> linee guida e protocolli nella valutazione della Colpa</w:t>
      </w:r>
      <w:r w:rsidR="00913F4F" w:rsidRPr="001D2778">
        <w:rPr>
          <w:sz w:val="28"/>
          <w:szCs w:val="28"/>
        </w:rPr>
        <w:t xml:space="preserve">. </w:t>
      </w:r>
      <w:r w:rsidR="008C606F" w:rsidRPr="001D2778">
        <w:rPr>
          <w:sz w:val="28"/>
          <w:szCs w:val="28"/>
        </w:rPr>
        <w:t>In</w:t>
      </w:r>
      <w:r w:rsidR="00913F4F" w:rsidRPr="001D2778">
        <w:rPr>
          <w:sz w:val="28"/>
          <w:szCs w:val="28"/>
        </w:rPr>
        <w:t>fine, prima del dibattito di chiusura,</w:t>
      </w:r>
      <w:r w:rsidR="008C606F" w:rsidRPr="001D2778">
        <w:rPr>
          <w:sz w:val="28"/>
          <w:szCs w:val="28"/>
        </w:rPr>
        <w:t xml:space="preserve"> </w:t>
      </w:r>
      <w:r w:rsidR="00141CAD" w:rsidRPr="001D2778">
        <w:rPr>
          <w:sz w:val="28"/>
          <w:szCs w:val="28"/>
        </w:rPr>
        <w:t xml:space="preserve">Attilio Steffano, Broker di Assicurazioni, </w:t>
      </w:r>
      <w:r w:rsidR="00913F4F" w:rsidRPr="001D2778">
        <w:rPr>
          <w:sz w:val="28"/>
          <w:szCs w:val="28"/>
        </w:rPr>
        <w:t>illustrerà ai presenti come</w:t>
      </w:r>
      <w:r w:rsidR="00141CAD" w:rsidRPr="001D2778">
        <w:rPr>
          <w:sz w:val="28"/>
          <w:szCs w:val="28"/>
        </w:rPr>
        <w:t xml:space="preserve"> “Assicurare il rischio”.</w:t>
      </w:r>
    </w:p>
    <w:p w:rsidR="000E717A" w:rsidRPr="000E717A" w:rsidRDefault="000E717A" w:rsidP="000E717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8"/>
          <w:szCs w:val="8"/>
        </w:rPr>
      </w:pPr>
    </w:p>
    <w:p w:rsidR="004A2579" w:rsidRDefault="004A2579" w:rsidP="000E717A">
      <w:pPr>
        <w:spacing w:after="0" w:line="240" w:lineRule="auto"/>
        <w:jc w:val="both"/>
        <w:rPr>
          <w:rStyle w:val="Collegamentoipertestuale"/>
          <w:sz w:val="28"/>
          <w:szCs w:val="28"/>
        </w:rPr>
      </w:pPr>
      <w:r w:rsidRPr="001D2778">
        <w:rPr>
          <w:sz w:val="28"/>
          <w:szCs w:val="28"/>
        </w:rPr>
        <w:t xml:space="preserve">Le iscrizioni per poter partecipare all’evento sono aperte e si possono effettuare direttamente sul sito </w:t>
      </w:r>
      <w:hyperlink r:id="rId4" w:history="1">
        <w:r w:rsidR="00A33B66" w:rsidRPr="001D2778">
          <w:rPr>
            <w:rStyle w:val="Collegamentoipertestuale"/>
            <w:sz w:val="28"/>
            <w:szCs w:val="28"/>
          </w:rPr>
          <w:t>www.informazioneinfermieri.it</w:t>
        </w:r>
      </w:hyperlink>
    </w:p>
    <w:p w:rsidR="000E717A" w:rsidRPr="000E717A" w:rsidRDefault="000E717A" w:rsidP="000E717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8"/>
          <w:szCs w:val="8"/>
        </w:rPr>
      </w:pPr>
    </w:p>
    <w:p w:rsidR="00A33B66" w:rsidRPr="001D2778" w:rsidRDefault="00913F4F" w:rsidP="000E717A">
      <w:pPr>
        <w:spacing w:after="0" w:line="240" w:lineRule="auto"/>
        <w:jc w:val="both"/>
        <w:rPr>
          <w:sz w:val="28"/>
          <w:szCs w:val="28"/>
        </w:rPr>
      </w:pPr>
      <w:r w:rsidRPr="001D2778">
        <w:rPr>
          <w:sz w:val="28"/>
          <w:szCs w:val="28"/>
        </w:rPr>
        <w:t>All’evento sono stati riconosciuti 7 crediti ECM</w:t>
      </w:r>
      <w:r w:rsidR="000E717A">
        <w:rPr>
          <w:sz w:val="28"/>
          <w:szCs w:val="28"/>
        </w:rPr>
        <w:t xml:space="preserve"> per gli infermieri che supereranno il test finale.</w:t>
      </w:r>
    </w:p>
    <w:sectPr w:rsidR="00A33B66" w:rsidRPr="001D2778" w:rsidSect="001D277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roximaNovaBold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A9B"/>
    <w:rsid w:val="000309B7"/>
    <w:rsid w:val="000E717A"/>
    <w:rsid w:val="00135EA4"/>
    <w:rsid w:val="00141CAD"/>
    <w:rsid w:val="00153451"/>
    <w:rsid w:val="001711E5"/>
    <w:rsid w:val="00192DC2"/>
    <w:rsid w:val="001D2778"/>
    <w:rsid w:val="001E0D35"/>
    <w:rsid w:val="002752D0"/>
    <w:rsid w:val="0028597B"/>
    <w:rsid w:val="00297545"/>
    <w:rsid w:val="002D6C5B"/>
    <w:rsid w:val="002F6C2D"/>
    <w:rsid w:val="00326587"/>
    <w:rsid w:val="00333217"/>
    <w:rsid w:val="0035013D"/>
    <w:rsid w:val="004A2579"/>
    <w:rsid w:val="005405AB"/>
    <w:rsid w:val="005A7B3B"/>
    <w:rsid w:val="005E554D"/>
    <w:rsid w:val="00662838"/>
    <w:rsid w:val="0067349F"/>
    <w:rsid w:val="00684943"/>
    <w:rsid w:val="006B7E98"/>
    <w:rsid w:val="006E64B0"/>
    <w:rsid w:val="00706FFD"/>
    <w:rsid w:val="0076282B"/>
    <w:rsid w:val="007B10B0"/>
    <w:rsid w:val="0080643E"/>
    <w:rsid w:val="008B5F0F"/>
    <w:rsid w:val="008C606F"/>
    <w:rsid w:val="00913F4F"/>
    <w:rsid w:val="00945164"/>
    <w:rsid w:val="00962A4B"/>
    <w:rsid w:val="00A33B66"/>
    <w:rsid w:val="00A74628"/>
    <w:rsid w:val="00A8158E"/>
    <w:rsid w:val="00AB441D"/>
    <w:rsid w:val="00AE1C84"/>
    <w:rsid w:val="00B4277E"/>
    <w:rsid w:val="00B676AB"/>
    <w:rsid w:val="00C14267"/>
    <w:rsid w:val="00C557AB"/>
    <w:rsid w:val="00CB3B1F"/>
    <w:rsid w:val="00CF3927"/>
    <w:rsid w:val="00D1113B"/>
    <w:rsid w:val="00D50A02"/>
    <w:rsid w:val="00D57306"/>
    <w:rsid w:val="00D611EC"/>
    <w:rsid w:val="00DB46C9"/>
    <w:rsid w:val="00DD0C5C"/>
    <w:rsid w:val="00E20033"/>
    <w:rsid w:val="00EE5A9B"/>
    <w:rsid w:val="00FA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30A927-0A1F-4069-B123-84DEFD57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5E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6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606F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4A2579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5E5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309B7"/>
    <w:rPr>
      <w:rFonts w:ascii="ProximaNovaBold" w:hAnsi="ProximaNovaBold" w:hint="default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7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46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45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147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464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403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2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formazioneinfermier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</dc:creator>
  <cp:lastModifiedBy>Attilio Steffano</cp:lastModifiedBy>
  <cp:revision>3</cp:revision>
  <cp:lastPrinted>2016-02-23T17:54:00Z</cp:lastPrinted>
  <dcterms:created xsi:type="dcterms:W3CDTF">2016-02-23T21:43:00Z</dcterms:created>
  <dcterms:modified xsi:type="dcterms:W3CDTF">2016-02-23T21:43:00Z</dcterms:modified>
</cp:coreProperties>
</file>